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58" w:rsidRDefault="00432358" w:rsidP="00432358">
      <w:pPr>
        <w:spacing w:after="223" w:line="259" w:lineRule="auto"/>
        <w:ind w:left="0" w:firstLine="0"/>
        <w:jc w:val="center"/>
        <w:rPr>
          <w:b/>
        </w:rPr>
      </w:pPr>
      <w:bookmarkStart w:id="0" w:name="_Hlk485798504"/>
      <w:r w:rsidRPr="0086131F">
        <w:rPr>
          <w:b/>
        </w:rPr>
        <w:t>Semester – I</w:t>
      </w:r>
    </w:p>
    <w:p w:rsidR="00432358" w:rsidRPr="00232F74" w:rsidRDefault="00432358" w:rsidP="00432358">
      <w:pPr>
        <w:spacing w:line="360" w:lineRule="auto"/>
        <w:ind w:left="11" w:hanging="11"/>
        <w:jc w:val="center"/>
        <w:rPr>
          <w:rFonts w:asciiTheme="majorHAnsi" w:hAnsiTheme="majorHAnsi" w:cs="Arial"/>
          <w:b/>
          <w:bCs/>
          <w:sz w:val="32"/>
          <w:szCs w:val="30"/>
        </w:rPr>
      </w:pPr>
      <w:r w:rsidRPr="0086131F">
        <w:rPr>
          <w:b/>
        </w:rPr>
        <w:t xml:space="preserve">Subject Name: </w:t>
      </w:r>
      <w:r>
        <w:rPr>
          <w:b/>
        </w:rPr>
        <w:t>Communication Skills-I</w:t>
      </w:r>
    </w:p>
    <w:p w:rsidR="00507D94" w:rsidRDefault="00432358" w:rsidP="00432358">
      <w:pPr>
        <w:spacing w:after="223" w:line="360" w:lineRule="auto"/>
        <w:ind w:left="11" w:right="7" w:hanging="11"/>
        <w:jc w:val="center"/>
        <w:rPr>
          <w:b/>
        </w:rPr>
      </w:pPr>
      <w:r w:rsidRPr="0086131F">
        <w:rPr>
          <w:b/>
        </w:rPr>
        <w:t>Subject Code:</w:t>
      </w:r>
      <w:r>
        <w:rPr>
          <w:b/>
        </w:rPr>
        <w:t xml:space="preserve"> 09SL0101</w:t>
      </w:r>
    </w:p>
    <w:bookmarkEnd w:id="0"/>
    <w:p w:rsidR="00232F74" w:rsidRPr="00232F74" w:rsidRDefault="00232F74" w:rsidP="00232F74">
      <w:pPr>
        <w:rPr>
          <w:b/>
        </w:rPr>
      </w:pPr>
      <w:r w:rsidRPr="00232F74">
        <w:rPr>
          <w:b/>
        </w:rPr>
        <w:t>Course Description:</w:t>
      </w:r>
    </w:p>
    <w:p w:rsidR="00232F74" w:rsidRPr="00232F74" w:rsidRDefault="00232F74" w:rsidP="00232F74">
      <w:pPr>
        <w:spacing w:line="360" w:lineRule="auto"/>
      </w:pPr>
      <w:r w:rsidRPr="00232F74">
        <w:t xml:space="preserve">The Course aims at developing reading and writing skills of learners in the context of engineering. The Course introduces the learners to a range of texts and entails a set of tasks and activities with respect to reading and writing. The learners will also be exposed to the structural and cultural aspects of use of language in different contexts. </w:t>
      </w:r>
    </w:p>
    <w:p w:rsidR="00232F74" w:rsidRPr="00232F74" w:rsidRDefault="00232F74" w:rsidP="00232F74">
      <w:pPr>
        <w:rPr>
          <w:b/>
        </w:rPr>
      </w:pPr>
      <w:r w:rsidRPr="00232F74">
        <w:rPr>
          <w:b/>
        </w:rPr>
        <w:t>Course Objectives:</w:t>
      </w:r>
    </w:p>
    <w:p w:rsidR="00232F74" w:rsidRPr="00232F74" w:rsidRDefault="00232F74" w:rsidP="00232F7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develop reading skills for a variety of academic purposes</w:t>
      </w:r>
    </w:p>
    <w:p w:rsidR="00232F74" w:rsidRPr="00232F74" w:rsidRDefault="00232F74" w:rsidP="00232F7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To evolve effective writing skills for different assignments of academic nature </w:t>
      </w:r>
    </w:p>
    <w:p w:rsidR="00232F74" w:rsidRPr="00232F74" w:rsidRDefault="00232F74" w:rsidP="00232F7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enhance their understanding of language in context</w:t>
      </w:r>
    </w:p>
    <w:p w:rsidR="00BF4E6F" w:rsidRDefault="00CE1F27" w:rsidP="00A56348">
      <w:pPr>
        <w:spacing w:after="208"/>
        <w:ind w:left="-5"/>
      </w:pPr>
      <w:r>
        <w:rPr>
          <w:b/>
        </w:rPr>
        <w:t xml:space="preserve">Credits Earned: </w:t>
      </w:r>
      <w:r w:rsidR="00232F74">
        <w:t>2</w:t>
      </w:r>
      <w:r>
        <w:t xml:space="preserve"> Credits</w:t>
      </w:r>
    </w:p>
    <w:p w:rsidR="00232F74" w:rsidRPr="00C7669A" w:rsidRDefault="00CE1F27" w:rsidP="00232F74">
      <w:pPr>
        <w:spacing w:line="276" w:lineRule="auto"/>
        <w:rPr>
          <w:rFonts w:asciiTheme="majorHAnsi" w:hAnsiTheme="majorHAnsi" w:cs="Arial"/>
        </w:rPr>
      </w:pPr>
      <w:r>
        <w:rPr>
          <w:b/>
        </w:rPr>
        <w:t xml:space="preserve">Course Outcomes: </w:t>
      </w:r>
      <w:r w:rsidR="00232F74" w:rsidRPr="00232F74">
        <w:t>At the end of the semester the students will:</w:t>
      </w:r>
    </w:p>
    <w:p w:rsidR="00232F74" w:rsidRPr="00232F74" w:rsidRDefault="00232F74" w:rsidP="00232F74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Acquire basic knowledge of decoding written content</w:t>
      </w:r>
    </w:p>
    <w:p w:rsidR="00232F74" w:rsidRPr="00232F74" w:rsidRDefault="00232F74" w:rsidP="00232F74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Be able to develop comprehension skills, improve vocabulary, use proper grammar, and acquire writing skills in English.</w:t>
      </w:r>
    </w:p>
    <w:p w:rsidR="00BF4E6F" w:rsidRDefault="00CE1F27" w:rsidP="00232F74">
      <w:r>
        <w:rPr>
          <w:b/>
        </w:rPr>
        <w:t xml:space="preserve">Pre-requisite of course: </w:t>
      </w:r>
      <w:r w:rsidR="00937E8E">
        <w:t>NA.</w:t>
      </w:r>
    </w:p>
    <w:p w:rsidR="00B17A3C" w:rsidRDefault="00B17A3C" w:rsidP="00B17A3C">
      <w:pPr>
        <w:spacing w:after="0" w:line="259" w:lineRule="auto"/>
        <w:ind w:left="708" w:right="719"/>
        <w:jc w:val="center"/>
        <w:rPr>
          <w:b/>
        </w:rPr>
      </w:pPr>
      <w:r>
        <w:rPr>
          <w:b/>
        </w:rPr>
        <w:t>Teaching and Examination Scheme</w:t>
      </w:r>
    </w:p>
    <w:tbl>
      <w:tblPr>
        <w:tblW w:w="9822" w:type="dxa"/>
        <w:tblInd w:w="-431" w:type="dxa"/>
        <w:tblLook w:val="04A0" w:firstRow="1" w:lastRow="0" w:firstColumn="1" w:lastColumn="0" w:noHBand="0" w:noVBand="1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061356" w:rsidRPr="00061356" w:rsidTr="00B100F2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Total Marks</w:t>
            </w:r>
          </w:p>
        </w:tc>
      </w:tr>
      <w:tr w:rsidR="00061356" w:rsidRPr="00061356" w:rsidTr="00B100F2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rPr>
                <w:bCs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F156E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ESE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5C00D7" w:rsidP="00F156EE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Viva*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F156E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Term work 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rPr>
                <w:bCs/>
                <w:szCs w:val="24"/>
              </w:rPr>
            </w:pPr>
          </w:p>
        </w:tc>
      </w:tr>
      <w:tr w:rsidR="00061356" w:rsidRPr="00061356" w:rsidTr="00B100F2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061356" w:rsidRDefault="00061356" w:rsidP="00B17A3C">
      <w:pPr>
        <w:spacing w:after="0" w:line="259" w:lineRule="auto"/>
        <w:ind w:left="708" w:right="719"/>
        <w:jc w:val="center"/>
        <w:rPr>
          <w:b/>
        </w:rPr>
      </w:pPr>
    </w:p>
    <w:p w:rsidR="00232F74" w:rsidRPr="00232F74" w:rsidRDefault="005C00D7" w:rsidP="00232F7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232F74" w:rsidRPr="00232F74">
        <w:rPr>
          <w:rFonts w:ascii="Times New Roman" w:hAnsi="Times New Roman" w:cs="Times New Roman"/>
          <w:sz w:val="24"/>
          <w:szCs w:val="24"/>
        </w:rPr>
        <w:t>Viva will be based on Presentation and Assignments</w:t>
      </w:r>
    </w:p>
    <w:p w:rsidR="00232F74" w:rsidRP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1.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Assignments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write 3 assignments. It carries 20% of the total marks of the course. </w:t>
      </w:r>
    </w:p>
    <w:p w:rsidR="00232F74" w:rsidRP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C7669A">
        <w:rPr>
          <w:rFonts w:asciiTheme="majorHAnsi" w:hAnsiTheme="majorHAnsi" w:cs="Times New Roman"/>
          <w:sz w:val="24"/>
          <w:szCs w:val="24"/>
        </w:rPr>
        <w:t xml:space="preserve"> </w:t>
      </w:r>
      <w:r w:rsidRPr="00232F74">
        <w:rPr>
          <w:rFonts w:ascii="Times New Roman" w:hAnsi="Times New Roman" w:cs="Times New Roman"/>
          <w:sz w:val="24"/>
          <w:szCs w:val="24"/>
        </w:rPr>
        <w:t xml:space="preserve">2.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Term Paper: </w:t>
      </w:r>
      <w:r w:rsidRPr="00232F74">
        <w:rPr>
          <w:rFonts w:ascii="Times New Roman" w:hAnsi="Times New Roman" w:cs="Times New Roman"/>
          <w:sz w:val="24"/>
          <w:szCs w:val="24"/>
        </w:rPr>
        <w:t xml:space="preserve">A short article on the topics given. The term paper carries 20% of the total marks of the course. </w:t>
      </w:r>
    </w:p>
    <w:p w:rsid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3.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Term-End presentation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make a presentation based on their term paper at the end of the semester. Presentation carries 20% of the total </w:t>
      </w:r>
      <w:bookmarkStart w:id="1" w:name="_GoBack"/>
      <w:bookmarkEnd w:id="1"/>
      <w:r w:rsidRPr="00232F74">
        <w:rPr>
          <w:rFonts w:ascii="Times New Roman" w:hAnsi="Times New Roman" w:cs="Times New Roman"/>
          <w:sz w:val="24"/>
          <w:szCs w:val="24"/>
        </w:rPr>
        <w:t xml:space="preserve">marks of the course. </w:t>
      </w:r>
    </w:p>
    <w:p w:rsidR="00F156EE" w:rsidRPr="00232F74" w:rsidRDefault="00F156EE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P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Viva: </w:t>
      </w:r>
      <w:r w:rsidRPr="00232F74">
        <w:rPr>
          <w:rFonts w:ascii="Times New Roman" w:hAnsi="Times New Roman" w:cs="Times New Roman"/>
          <w:bCs/>
          <w:sz w:val="24"/>
          <w:szCs w:val="24"/>
        </w:rPr>
        <w:t xml:space="preserve">Viva will be conducted at the end of the semester which carries </w:t>
      </w:r>
      <w:r w:rsidRPr="00232F74">
        <w:rPr>
          <w:rFonts w:ascii="Times New Roman" w:hAnsi="Times New Roman" w:cs="Times New Roman"/>
          <w:sz w:val="24"/>
          <w:szCs w:val="24"/>
        </w:rPr>
        <w:t xml:space="preserve">20% of the total marks of the course. </w:t>
      </w:r>
    </w:p>
    <w:p w:rsidR="00232F74" w:rsidRPr="00232F74" w:rsidRDefault="00232F74" w:rsidP="00232F74">
      <w:pPr>
        <w:pStyle w:val="ListParagraph"/>
        <w:rPr>
          <w:rFonts w:ascii="Times New Roman" w:hAnsi="Times New Roman" w:cs="Times New Roman"/>
          <w:b/>
          <w:bCs/>
          <w:sz w:val="28"/>
          <w:szCs w:val="26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5. </w:t>
      </w:r>
      <w:r w:rsidRPr="00232F74">
        <w:rPr>
          <w:rFonts w:ascii="Times New Roman" w:hAnsi="Times New Roman" w:cs="Times New Roman"/>
          <w:b/>
          <w:sz w:val="24"/>
          <w:szCs w:val="24"/>
        </w:rPr>
        <w:t>In-Class Participation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It carries 20% of the weightage of the total marks of the course.  </w:t>
      </w:r>
    </w:p>
    <w:p w:rsidR="00BF4E6F" w:rsidRDefault="00CE1F27">
      <w:pPr>
        <w:spacing w:after="0" w:line="259" w:lineRule="auto"/>
        <w:ind w:left="-5"/>
        <w:jc w:val="left"/>
        <w:rPr>
          <w:b/>
        </w:rPr>
      </w:pPr>
      <w:r>
        <w:rPr>
          <w:b/>
        </w:rPr>
        <w:t>Contents:</w:t>
      </w: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1520"/>
        <w:gridCol w:w="7032"/>
      </w:tblGrid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Unit</w:t>
            </w:r>
          </w:p>
        </w:tc>
        <w:tc>
          <w:tcPr>
            <w:tcW w:w="711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Course Contents</w:t>
            </w:r>
          </w:p>
        </w:tc>
      </w:tr>
      <w:tr w:rsidR="00B9285A" w:rsidRPr="00C7669A" w:rsidTr="00B100F2">
        <w:trPr>
          <w:trHeight w:val="350"/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Unit-1</w:t>
            </w:r>
          </w:p>
        </w:tc>
        <w:tc>
          <w:tcPr>
            <w:tcW w:w="711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Introduction to Reading Skills</w:t>
            </w:r>
          </w:p>
        </w:tc>
      </w:tr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</w:p>
        </w:tc>
        <w:tc>
          <w:tcPr>
            <w:tcW w:w="7112" w:type="dxa"/>
          </w:tcPr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Reading &amp; Structure (Tenses, Parts of Speech, Types of Sentences, Subject Verb Agreement, Modals, Active-Passive)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Techniques of Reading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Reading Different Types of Texts (Essays, Articles, Stories, Reports, Surveys, Reference Books)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Reading Comprehension Passages (8 passages)</w:t>
            </w:r>
          </w:p>
        </w:tc>
      </w:tr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Unit-2</w:t>
            </w:r>
          </w:p>
        </w:tc>
        <w:tc>
          <w:tcPr>
            <w:tcW w:w="711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Introduction to Writing Skills</w:t>
            </w:r>
          </w:p>
        </w:tc>
      </w:tr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</w:p>
        </w:tc>
        <w:tc>
          <w:tcPr>
            <w:tcW w:w="7112" w:type="dxa"/>
          </w:tcPr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 xml:space="preserve">Writing for Different Purposes 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Applications &amp; Emails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Assignments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Event Reports (Industrial Visits, In-House Events, Participation in External Events)</w:t>
            </w:r>
          </w:p>
        </w:tc>
      </w:tr>
    </w:tbl>
    <w:p w:rsidR="000B037D" w:rsidRDefault="000B037D">
      <w:pPr>
        <w:spacing w:after="0" w:line="259" w:lineRule="auto"/>
        <w:ind w:left="-5"/>
        <w:jc w:val="left"/>
        <w:rPr>
          <w:b/>
        </w:rPr>
      </w:pPr>
    </w:p>
    <w:p w:rsidR="009712D2" w:rsidRDefault="009712D2">
      <w:pPr>
        <w:spacing w:after="0" w:line="259" w:lineRule="auto"/>
        <w:ind w:left="-5"/>
        <w:jc w:val="left"/>
        <w:rPr>
          <w:b/>
        </w:rPr>
      </w:pPr>
    </w:p>
    <w:p w:rsidR="00232F74" w:rsidRDefault="00232F74" w:rsidP="00232F74">
      <w:pPr>
        <w:rPr>
          <w:rFonts w:asciiTheme="majorHAnsi" w:hAnsiTheme="majorHAnsi"/>
          <w:b/>
          <w:bCs/>
          <w:szCs w:val="24"/>
        </w:rPr>
      </w:pPr>
      <w:r w:rsidRPr="00232F74">
        <w:rPr>
          <w:b/>
        </w:rPr>
        <w:t>Reference Books</w:t>
      </w:r>
      <w:r w:rsidRPr="00C7669A">
        <w:rPr>
          <w:rFonts w:asciiTheme="majorHAnsi" w:hAnsiTheme="majorHAnsi"/>
          <w:b/>
          <w:bCs/>
          <w:szCs w:val="24"/>
        </w:rPr>
        <w:t>:</w:t>
      </w:r>
    </w:p>
    <w:p w:rsidR="00232F74" w:rsidRPr="00232F74" w:rsidRDefault="00232F74" w:rsidP="00232F74">
      <w:pPr>
        <w:pStyle w:val="ListParagraph"/>
        <w:numPr>
          <w:ilvl w:val="0"/>
          <w:numId w:val="15"/>
        </w:numPr>
        <w:spacing w:line="25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2F74">
        <w:rPr>
          <w:rFonts w:ascii="Times New Roman" w:hAnsi="Times New Roman" w:cs="Times New Roman"/>
          <w:bCs/>
          <w:sz w:val="24"/>
          <w:szCs w:val="24"/>
        </w:rPr>
        <w:t>Technical Communication: Principles and Practice by Meenakshi Raman (Oxford)</w:t>
      </w:r>
    </w:p>
    <w:p w:rsidR="00DB6B5A" w:rsidRPr="00232F74" w:rsidRDefault="00DB6B5A" w:rsidP="00232F74">
      <w:pPr>
        <w:autoSpaceDE w:val="0"/>
        <w:autoSpaceDN w:val="0"/>
        <w:adjustRightInd w:val="0"/>
        <w:spacing w:after="0" w:line="240" w:lineRule="auto"/>
        <w:ind w:left="360" w:firstLine="0"/>
        <w:rPr>
          <w:szCs w:val="28"/>
        </w:rPr>
      </w:pPr>
    </w:p>
    <w:sectPr w:rsidR="00DB6B5A" w:rsidRPr="00232F74" w:rsidSect="004900F6">
      <w:headerReference w:type="even" r:id="rId8"/>
      <w:headerReference w:type="default" r:id="rId9"/>
      <w:headerReference w:type="first" r:id="rId10"/>
      <w:pgSz w:w="11906" w:h="16838"/>
      <w:pgMar w:top="1440" w:right="1770" w:bottom="1440" w:left="1800" w:header="71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28C" w:rsidRDefault="00CC728C">
      <w:pPr>
        <w:spacing w:after="0" w:line="240" w:lineRule="auto"/>
      </w:pPr>
      <w:r>
        <w:separator/>
      </w:r>
    </w:p>
  </w:endnote>
  <w:endnote w:type="continuationSeparator" w:id="0">
    <w:p w:rsidR="00CC728C" w:rsidRDefault="00CC7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28C" w:rsidRDefault="00CC728C">
      <w:pPr>
        <w:spacing w:after="0" w:line="240" w:lineRule="auto"/>
      </w:pPr>
      <w:r>
        <w:separator/>
      </w:r>
    </w:p>
  </w:footnote>
  <w:footnote w:type="continuationSeparator" w:id="0">
    <w:p w:rsidR="00CC728C" w:rsidRDefault="00CC7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2B6AF6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5" name="Group 11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6" name="Picture 11492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0FE90FB" id="Group 11491" o:spid="_x0000_s1026" style="position:absolute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92" o:spid="_x0000_s1027" type="#_x0000_t75" alt="image0" style="position:absolute;width:22929;height:8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480" w:rsidRDefault="00385480" w:rsidP="00385480">
    <w:pPr>
      <w:spacing w:after="222" w:line="259" w:lineRule="auto"/>
      <w:ind w:left="2880" w:right="723" w:firstLine="720"/>
    </w:pPr>
    <w:bookmarkStart w:id="2" w:name="_Hlk485798455"/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 wp14:anchorId="26D7C003" wp14:editId="3DEE029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46935" cy="524351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328" cy="526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Syllabus for Diploma Engineering</w:t>
    </w:r>
  </w:p>
  <w:p w:rsidR="006832A7" w:rsidRDefault="00385480" w:rsidP="00385480">
    <w:pPr>
      <w:spacing w:after="223" w:line="259" w:lineRule="auto"/>
      <w:ind w:left="708" w:right="996"/>
      <w:jc w:val="center"/>
    </w:pPr>
    <w:r>
      <w:rPr>
        <w:b/>
      </w:rPr>
      <w:t xml:space="preserve">       </w:t>
    </w:r>
    <w:r>
      <w:rPr>
        <w:b/>
      </w:rPr>
      <w:tab/>
      <w:t xml:space="preserve">  </w:t>
    </w:r>
    <w:bookmarkEnd w:id="2"/>
    <w:r>
      <w:rPr>
        <w:b/>
      </w:rPr>
      <w:t xml:space="preserve">   All Branches</w:t>
    </w:r>
    <w:r w:rsidR="00516B59">
      <w:tab/>
    </w:r>
  </w:p>
  <w:p w:rsidR="00BF4E6F" w:rsidRDefault="00BF4E6F" w:rsidP="006832A7">
    <w:pPr>
      <w:spacing w:after="223" w:line="259" w:lineRule="auto"/>
      <w:ind w:left="708" w:right="99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2B6AF6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1" name="Group 11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2" name="Picture 11446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191B0B0" id="Group 11445" o:spid="_x0000_s1026" style="position:absolute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46" o:spid="_x0000_s1027" type="#_x0000_t75" alt="image0" style="position:absolute;width:22929;height:8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84256"/>
    <w:multiLevelType w:val="hybridMultilevel"/>
    <w:tmpl w:val="4E9C2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D74F81"/>
    <w:multiLevelType w:val="hybridMultilevel"/>
    <w:tmpl w:val="C21E69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F7B6F"/>
    <w:multiLevelType w:val="hybridMultilevel"/>
    <w:tmpl w:val="FFC60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1463C"/>
    <w:multiLevelType w:val="hybridMultilevel"/>
    <w:tmpl w:val="7EB68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93F9D"/>
    <w:multiLevelType w:val="hybridMultilevel"/>
    <w:tmpl w:val="5CB296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B4F36"/>
    <w:multiLevelType w:val="hybridMultilevel"/>
    <w:tmpl w:val="4BF0CE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98870A9"/>
    <w:multiLevelType w:val="hybridMultilevel"/>
    <w:tmpl w:val="9D12273C"/>
    <w:lvl w:ilvl="0" w:tplc="4009000B">
      <w:start w:val="1"/>
      <w:numFmt w:val="bullet"/>
      <w:lvlText w:val=""/>
      <w:lvlJc w:val="left"/>
      <w:pPr>
        <w:ind w:left="42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C870276"/>
    <w:multiLevelType w:val="hybridMultilevel"/>
    <w:tmpl w:val="349CD35C"/>
    <w:lvl w:ilvl="0" w:tplc="F84AB5B8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EC317A9"/>
    <w:multiLevelType w:val="hybridMultilevel"/>
    <w:tmpl w:val="32901118"/>
    <w:lvl w:ilvl="0" w:tplc="1D000148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612057E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69A51FFA"/>
    <w:multiLevelType w:val="hybridMultilevel"/>
    <w:tmpl w:val="067058D6"/>
    <w:lvl w:ilvl="0" w:tplc="61685B1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6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8F5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A4E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F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2C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47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6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8A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DC14B72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250A8"/>
    <w:multiLevelType w:val="hybridMultilevel"/>
    <w:tmpl w:val="0D469EA4"/>
    <w:lvl w:ilvl="0" w:tplc="82069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C85D0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26F9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CB35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C446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2E196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EDF3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C2A3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1A3AA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6056980"/>
    <w:multiLevelType w:val="hybridMultilevel"/>
    <w:tmpl w:val="56D224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602A24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DA27AB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6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10"/>
  </w:num>
  <w:num w:numId="10">
    <w:abstractNumId w:val="2"/>
  </w:num>
  <w:num w:numId="11">
    <w:abstractNumId w:val="16"/>
  </w:num>
  <w:num w:numId="12">
    <w:abstractNumId w:val="4"/>
  </w:num>
  <w:num w:numId="13">
    <w:abstractNumId w:val="9"/>
  </w:num>
  <w:num w:numId="14">
    <w:abstractNumId w:val="1"/>
  </w:num>
  <w:num w:numId="15">
    <w:abstractNumId w:val="3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6F"/>
    <w:rsid w:val="00050B90"/>
    <w:rsid w:val="00061356"/>
    <w:rsid w:val="000652B3"/>
    <w:rsid w:val="00087BA3"/>
    <w:rsid w:val="000B037D"/>
    <w:rsid w:val="00126D96"/>
    <w:rsid w:val="00141B42"/>
    <w:rsid w:val="001743F7"/>
    <w:rsid w:val="00232F74"/>
    <w:rsid w:val="00253137"/>
    <w:rsid w:val="00264627"/>
    <w:rsid w:val="002B2562"/>
    <w:rsid w:val="002B6AF6"/>
    <w:rsid w:val="002D5B84"/>
    <w:rsid w:val="002F23A6"/>
    <w:rsid w:val="00316F8E"/>
    <w:rsid w:val="00377CE0"/>
    <w:rsid w:val="00385480"/>
    <w:rsid w:val="003E2EA0"/>
    <w:rsid w:val="0041411F"/>
    <w:rsid w:val="00432358"/>
    <w:rsid w:val="004900F6"/>
    <w:rsid w:val="004B5370"/>
    <w:rsid w:val="004D67F5"/>
    <w:rsid w:val="00507891"/>
    <w:rsid w:val="00507C37"/>
    <w:rsid w:val="00507D94"/>
    <w:rsid w:val="00516B59"/>
    <w:rsid w:val="00542B71"/>
    <w:rsid w:val="005521BE"/>
    <w:rsid w:val="005B22BA"/>
    <w:rsid w:val="005C00D7"/>
    <w:rsid w:val="005F3070"/>
    <w:rsid w:val="005F4F80"/>
    <w:rsid w:val="00630C48"/>
    <w:rsid w:val="006832A7"/>
    <w:rsid w:val="006B640D"/>
    <w:rsid w:val="006C4FEC"/>
    <w:rsid w:val="006E4208"/>
    <w:rsid w:val="006F2382"/>
    <w:rsid w:val="007640BA"/>
    <w:rsid w:val="00771B1A"/>
    <w:rsid w:val="007B29B8"/>
    <w:rsid w:val="007B736D"/>
    <w:rsid w:val="007F29D6"/>
    <w:rsid w:val="008323F9"/>
    <w:rsid w:val="008A106D"/>
    <w:rsid w:val="008D333D"/>
    <w:rsid w:val="00937E8E"/>
    <w:rsid w:val="009451DF"/>
    <w:rsid w:val="009712D2"/>
    <w:rsid w:val="009B4E39"/>
    <w:rsid w:val="009E1546"/>
    <w:rsid w:val="00A23324"/>
    <w:rsid w:val="00A56348"/>
    <w:rsid w:val="00A6753F"/>
    <w:rsid w:val="00A76615"/>
    <w:rsid w:val="00B05B0F"/>
    <w:rsid w:val="00B17A3C"/>
    <w:rsid w:val="00B66C02"/>
    <w:rsid w:val="00B8292D"/>
    <w:rsid w:val="00B9285A"/>
    <w:rsid w:val="00BB335A"/>
    <w:rsid w:val="00BF4E6F"/>
    <w:rsid w:val="00BF792C"/>
    <w:rsid w:val="00C2306D"/>
    <w:rsid w:val="00C9326F"/>
    <w:rsid w:val="00CC3E4A"/>
    <w:rsid w:val="00CC728C"/>
    <w:rsid w:val="00CE1F27"/>
    <w:rsid w:val="00DB6B5A"/>
    <w:rsid w:val="00DF6175"/>
    <w:rsid w:val="00E06B56"/>
    <w:rsid w:val="00E60693"/>
    <w:rsid w:val="00E62155"/>
    <w:rsid w:val="00EB2EED"/>
    <w:rsid w:val="00EC622F"/>
    <w:rsid w:val="00EE2326"/>
    <w:rsid w:val="00F156EE"/>
    <w:rsid w:val="00F5251C"/>
    <w:rsid w:val="00F70515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subject/>
  <dc:creator>Prashant Khambhayata</dc:creator>
  <cp:keywords/>
  <cp:lastModifiedBy>admin</cp:lastModifiedBy>
  <cp:revision>29</cp:revision>
  <dcterms:created xsi:type="dcterms:W3CDTF">2017-06-20T06:40:00Z</dcterms:created>
  <dcterms:modified xsi:type="dcterms:W3CDTF">2017-07-13T07:53:00Z</dcterms:modified>
</cp:coreProperties>
</file>