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39F" w:rsidRDefault="0026439F" w:rsidP="0026439F">
      <w:pPr>
        <w:spacing w:after="223" w:line="259" w:lineRule="auto"/>
        <w:ind w:left="0" w:firstLine="0"/>
        <w:jc w:val="center"/>
        <w:rPr>
          <w:b/>
        </w:rPr>
      </w:pPr>
      <w:bookmarkStart w:id="0" w:name="_GoBack"/>
      <w:bookmarkEnd w:id="0"/>
      <w:r w:rsidRPr="0086131F">
        <w:rPr>
          <w:b/>
        </w:rPr>
        <w:t>Semester – I</w:t>
      </w:r>
      <w:r w:rsidR="00AE0C1A">
        <w:rPr>
          <w:b/>
        </w:rPr>
        <w:t>I</w:t>
      </w:r>
    </w:p>
    <w:p w:rsidR="00BF4E6F" w:rsidRPr="0086131F" w:rsidRDefault="00CE1F27" w:rsidP="0026439F">
      <w:pPr>
        <w:spacing w:after="222" w:line="259" w:lineRule="auto"/>
        <w:jc w:val="center"/>
      </w:pPr>
      <w:r w:rsidRPr="0086131F">
        <w:rPr>
          <w:b/>
        </w:rPr>
        <w:t xml:space="preserve">Subject Name: </w:t>
      </w:r>
      <w:r w:rsidR="00177034" w:rsidRPr="0086131F">
        <w:rPr>
          <w:b/>
        </w:rPr>
        <w:t>Electrical</w:t>
      </w:r>
      <w:r w:rsidR="00AE0C1A">
        <w:rPr>
          <w:b/>
        </w:rPr>
        <w:t xml:space="preserve"> Control</w:t>
      </w:r>
      <w:r w:rsidR="00711048">
        <w:rPr>
          <w:b/>
        </w:rPr>
        <w:t xml:space="preserve"> </w:t>
      </w:r>
      <w:r w:rsidR="00991B4D">
        <w:rPr>
          <w:b/>
        </w:rPr>
        <w:t>Panel Design</w:t>
      </w:r>
      <w:r w:rsidR="00842527">
        <w:rPr>
          <w:b/>
        </w:rPr>
        <w:t>ing</w:t>
      </w:r>
      <w:r w:rsidR="00AE0C1A">
        <w:rPr>
          <w:b/>
        </w:rPr>
        <w:t xml:space="preserve"> </w:t>
      </w:r>
    </w:p>
    <w:p w:rsidR="00BF4E6F" w:rsidRPr="0086131F" w:rsidRDefault="0026439F" w:rsidP="0026439F">
      <w:pPr>
        <w:spacing w:after="223" w:line="259" w:lineRule="auto"/>
        <w:ind w:right="7"/>
        <w:jc w:val="center"/>
        <w:rPr>
          <w:b/>
        </w:rPr>
      </w:pPr>
      <w:r w:rsidRPr="0086131F">
        <w:rPr>
          <w:b/>
        </w:rPr>
        <w:t>Subject Code:</w:t>
      </w:r>
      <w:r w:rsidR="008B5BDE">
        <w:rPr>
          <w:b/>
        </w:rPr>
        <w:t xml:space="preserve"> </w:t>
      </w:r>
      <w:r w:rsidR="00AE0C1A">
        <w:rPr>
          <w:b/>
        </w:rPr>
        <w:t>09EE02</w:t>
      </w:r>
      <w:r w:rsidR="008B5BDE" w:rsidRPr="008B5BDE">
        <w:rPr>
          <w:b/>
        </w:rPr>
        <w:t>02</w:t>
      </w:r>
    </w:p>
    <w:p w:rsidR="00EB2EED" w:rsidRPr="0086131F" w:rsidRDefault="008D333D" w:rsidP="00EC67F9">
      <w:pPr>
        <w:spacing w:after="223" w:line="259" w:lineRule="auto"/>
        <w:ind w:right="7"/>
      </w:pPr>
      <w:r w:rsidRPr="0086131F">
        <w:rPr>
          <w:b/>
        </w:rPr>
        <w:t xml:space="preserve">Diploma Branches in which this subject is offered: </w:t>
      </w:r>
      <w:r w:rsidR="00711048">
        <w:t>Electrical</w:t>
      </w:r>
      <w:r w:rsidRPr="0086131F">
        <w:t xml:space="preserve"> Engineering</w:t>
      </w:r>
    </w:p>
    <w:p w:rsidR="002D0CE8" w:rsidRDefault="0041411F" w:rsidP="00F948BA">
      <w:pPr>
        <w:rPr>
          <w:b/>
        </w:rPr>
      </w:pPr>
      <w:r w:rsidRPr="0086131F">
        <w:rPr>
          <w:b/>
        </w:rPr>
        <w:t>Objective</w:t>
      </w:r>
      <w:r w:rsidR="00CE1F27" w:rsidRPr="0086131F">
        <w:rPr>
          <w:b/>
        </w:rPr>
        <w:t>:</w:t>
      </w:r>
      <w:r w:rsidR="002D0CE8">
        <w:rPr>
          <w:b/>
        </w:rPr>
        <w:t xml:space="preserve"> </w:t>
      </w:r>
      <w:r w:rsidR="002D0CE8" w:rsidRPr="002D0CE8">
        <w:rPr>
          <w:bCs/>
        </w:rPr>
        <w:t>The electrical control panel designing</w:t>
      </w:r>
      <w:r w:rsidR="002D0CE8">
        <w:rPr>
          <w:bCs/>
        </w:rPr>
        <w:t xml:space="preserve"> are the brain centre for all process industry and represent important element in the proper working and performance of the system. Control panels are </w:t>
      </w:r>
      <w:r w:rsidR="00B47429">
        <w:rPr>
          <w:bCs/>
        </w:rPr>
        <w:t xml:space="preserve">mostly made by push buttons, indicators, various control switch, selector switch, control wiring, protective equipment, </w:t>
      </w:r>
      <w:r w:rsidR="00C83FD2">
        <w:rPr>
          <w:bCs/>
        </w:rPr>
        <w:t>analog</w:t>
      </w:r>
      <w:r w:rsidR="00B47429">
        <w:rPr>
          <w:bCs/>
        </w:rPr>
        <w:t xml:space="preserve"> &amp; digital</w:t>
      </w:r>
      <w:r w:rsidR="00C83FD2">
        <w:rPr>
          <w:bCs/>
        </w:rPr>
        <w:t xml:space="preserve"> measuring instrument, monitoring device and other accessories to control and monitor real field electrical devices.</w:t>
      </w:r>
      <w:r w:rsidR="00EE0386">
        <w:rPr>
          <w:bCs/>
        </w:rPr>
        <w:t xml:space="preserve"> This skill </w:t>
      </w:r>
      <w:r w:rsidR="002619CF">
        <w:rPr>
          <w:bCs/>
        </w:rPr>
        <w:t>oriented course is covered the engineering and technical of electrical panels. It is very useful course for every electrical engineers.</w:t>
      </w:r>
      <w:r w:rsidR="00C83FD2">
        <w:rPr>
          <w:bCs/>
        </w:rPr>
        <w:t xml:space="preserve">   </w:t>
      </w:r>
    </w:p>
    <w:p w:rsidR="00697E9F" w:rsidRPr="0086131F" w:rsidRDefault="00697E9F" w:rsidP="00F948BA">
      <w:pPr>
        <w:rPr>
          <w:rFonts w:asciiTheme="minorHAnsi" w:hAnsiTheme="minorHAnsi"/>
          <w:sz w:val="12"/>
          <w:szCs w:val="10"/>
        </w:rPr>
      </w:pPr>
    </w:p>
    <w:p w:rsidR="00BF4E6F" w:rsidRPr="0086131F" w:rsidRDefault="00CE1F27" w:rsidP="00F948BA">
      <w:r w:rsidRPr="0086131F">
        <w:rPr>
          <w:b/>
        </w:rPr>
        <w:t xml:space="preserve">Credits Earned: </w:t>
      </w:r>
      <w:r w:rsidR="00D12494">
        <w:t>6</w:t>
      </w:r>
      <w:r w:rsidRPr="0086131F">
        <w:t xml:space="preserve"> Credits</w:t>
      </w:r>
    </w:p>
    <w:p w:rsidR="00697E9F" w:rsidRPr="0086131F" w:rsidRDefault="00697E9F" w:rsidP="00F948BA">
      <w:pPr>
        <w:rPr>
          <w:sz w:val="12"/>
          <w:szCs w:val="10"/>
        </w:rPr>
      </w:pPr>
    </w:p>
    <w:p w:rsidR="00F948BA" w:rsidRPr="0086131F" w:rsidRDefault="00CE1F27" w:rsidP="00177034">
      <w:pPr>
        <w:pStyle w:val="BodyText"/>
        <w:kinsoku w:val="0"/>
        <w:overflowPunct w:val="0"/>
        <w:spacing w:line="250" w:lineRule="exact"/>
        <w:ind w:left="0" w:firstLine="0"/>
        <w:rPr>
          <w:spacing w:val="-1"/>
          <w:sz w:val="24"/>
        </w:rPr>
      </w:pPr>
      <w:r w:rsidRPr="0086131F">
        <w:rPr>
          <w:b/>
        </w:rPr>
        <w:t xml:space="preserve">Course Outcomes: </w:t>
      </w:r>
      <w:r w:rsidR="00F948BA" w:rsidRPr="0086131F">
        <w:rPr>
          <w:spacing w:val="-1"/>
          <w:sz w:val="24"/>
        </w:rPr>
        <w:t>After</w:t>
      </w:r>
      <w:r w:rsidR="00F948BA" w:rsidRPr="0086131F">
        <w:rPr>
          <w:sz w:val="24"/>
        </w:rPr>
        <w:t xml:space="preserve"> </w:t>
      </w:r>
      <w:r w:rsidR="00F948BA" w:rsidRPr="0086131F">
        <w:rPr>
          <w:spacing w:val="-1"/>
          <w:sz w:val="24"/>
        </w:rPr>
        <w:t>learning</w:t>
      </w:r>
      <w:r w:rsidR="00F948BA" w:rsidRPr="0086131F">
        <w:rPr>
          <w:spacing w:val="-3"/>
          <w:sz w:val="24"/>
        </w:rPr>
        <w:t xml:space="preserve"> </w:t>
      </w:r>
      <w:r w:rsidR="00F948BA" w:rsidRPr="0086131F">
        <w:rPr>
          <w:sz w:val="24"/>
        </w:rPr>
        <w:t>the</w:t>
      </w:r>
      <w:r w:rsidR="00F948BA" w:rsidRPr="0086131F">
        <w:rPr>
          <w:spacing w:val="-2"/>
          <w:sz w:val="24"/>
        </w:rPr>
        <w:t xml:space="preserve"> </w:t>
      </w:r>
      <w:r w:rsidR="00F948BA" w:rsidRPr="0086131F">
        <w:rPr>
          <w:spacing w:val="-1"/>
          <w:sz w:val="24"/>
        </w:rPr>
        <w:t>course</w:t>
      </w:r>
      <w:r w:rsidR="00F948BA" w:rsidRPr="0086131F">
        <w:rPr>
          <w:spacing w:val="-2"/>
          <w:sz w:val="24"/>
        </w:rPr>
        <w:t xml:space="preserve"> </w:t>
      </w:r>
      <w:r w:rsidR="00F948BA" w:rsidRPr="0086131F">
        <w:rPr>
          <w:spacing w:val="-1"/>
          <w:sz w:val="24"/>
        </w:rPr>
        <w:t>the</w:t>
      </w:r>
      <w:r w:rsidR="00F948BA" w:rsidRPr="0086131F">
        <w:rPr>
          <w:sz w:val="24"/>
        </w:rPr>
        <w:t xml:space="preserve"> </w:t>
      </w:r>
      <w:r w:rsidR="00F948BA" w:rsidRPr="0086131F">
        <w:rPr>
          <w:spacing w:val="-1"/>
          <w:sz w:val="24"/>
        </w:rPr>
        <w:t>students</w:t>
      </w:r>
      <w:r w:rsidR="00F948BA" w:rsidRPr="0086131F">
        <w:rPr>
          <w:sz w:val="24"/>
        </w:rPr>
        <w:t xml:space="preserve"> </w:t>
      </w:r>
      <w:r w:rsidR="00F948BA" w:rsidRPr="0086131F">
        <w:rPr>
          <w:spacing w:val="-1"/>
          <w:sz w:val="24"/>
        </w:rPr>
        <w:t>should</w:t>
      </w:r>
      <w:r w:rsidR="00F948BA" w:rsidRPr="0086131F">
        <w:rPr>
          <w:spacing w:val="-3"/>
          <w:sz w:val="24"/>
        </w:rPr>
        <w:t xml:space="preserve"> </w:t>
      </w:r>
      <w:r w:rsidR="00F948BA" w:rsidRPr="0086131F">
        <w:rPr>
          <w:sz w:val="24"/>
        </w:rPr>
        <w:t xml:space="preserve">be </w:t>
      </w:r>
      <w:r w:rsidR="004768D5" w:rsidRPr="0086131F">
        <w:rPr>
          <w:spacing w:val="-1"/>
          <w:sz w:val="24"/>
        </w:rPr>
        <w:t>able</w:t>
      </w:r>
      <w:r w:rsidR="004768D5" w:rsidRPr="0086131F">
        <w:rPr>
          <w:spacing w:val="-2"/>
          <w:sz w:val="24"/>
        </w:rPr>
        <w:t>:</w:t>
      </w:r>
    </w:p>
    <w:p w:rsidR="00F948BA" w:rsidRPr="00B83FBE" w:rsidRDefault="00F948BA" w:rsidP="00B83FBE">
      <w:pPr>
        <w:pStyle w:val="BodyText"/>
        <w:kinsoku w:val="0"/>
        <w:overflowPunct w:val="0"/>
        <w:ind w:left="220" w:firstLine="0"/>
        <w:rPr>
          <w:color w:val="000000"/>
          <w:sz w:val="28"/>
          <w:szCs w:val="24"/>
        </w:rPr>
      </w:pPr>
    </w:p>
    <w:p w:rsidR="006C681C" w:rsidRPr="00725133" w:rsidRDefault="00254389" w:rsidP="00725133">
      <w:pPr>
        <w:pStyle w:val="Default"/>
        <w:numPr>
          <w:ilvl w:val="0"/>
          <w:numId w:val="13"/>
        </w:numPr>
        <w:jc w:val="both"/>
      </w:pPr>
      <w:r w:rsidRPr="00725133">
        <w:t xml:space="preserve">To </w:t>
      </w:r>
      <w:r w:rsidR="006C681C" w:rsidRPr="00725133">
        <w:t xml:space="preserve">usage proper </w:t>
      </w:r>
      <w:r w:rsidR="00A77E4C" w:rsidRPr="00725133">
        <w:t>material</w:t>
      </w:r>
      <w:r w:rsidR="006C681C" w:rsidRPr="00725133">
        <w:t>, tools and testing equipment for panel designing.</w:t>
      </w:r>
      <w:r w:rsidR="00A77E4C" w:rsidRPr="00725133">
        <w:t xml:space="preserve"> </w:t>
      </w:r>
    </w:p>
    <w:p w:rsidR="00711048" w:rsidRPr="00725133" w:rsidRDefault="00B31E28" w:rsidP="00725133">
      <w:pPr>
        <w:pStyle w:val="Default"/>
        <w:numPr>
          <w:ilvl w:val="0"/>
          <w:numId w:val="13"/>
        </w:numPr>
        <w:jc w:val="both"/>
      </w:pPr>
      <w:r w:rsidRPr="00725133">
        <w:t xml:space="preserve">To </w:t>
      </w:r>
      <w:r w:rsidR="006C681C" w:rsidRPr="00725133">
        <w:t xml:space="preserve">understand basic concept of switchgear equipment, measuring equipment, earthing, bus bar arrangement, contactors and </w:t>
      </w:r>
      <w:r w:rsidR="00725133" w:rsidRPr="00725133">
        <w:t xml:space="preserve">interlocking </w:t>
      </w:r>
      <w:r w:rsidR="006C681C" w:rsidRPr="00725133">
        <w:t>for standard panel</w:t>
      </w:r>
      <w:r w:rsidR="00725133" w:rsidRPr="00725133">
        <w:t xml:space="preserve"> design.</w:t>
      </w:r>
    </w:p>
    <w:p w:rsidR="00725133" w:rsidRPr="00725133" w:rsidRDefault="00725133" w:rsidP="00725133">
      <w:pPr>
        <w:pStyle w:val="ListParagraph"/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133">
        <w:rPr>
          <w:rFonts w:ascii="Times New Roman" w:hAnsi="Times New Roman" w:cs="Times New Roman"/>
          <w:sz w:val="24"/>
          <w:szCs w:val="24"/>
        </w:rPr>
        <w:t>To prepare different type of panel wiring using software tools with electrical standard.</w:t>
      </w:r>
    </w:p>
    <w:p w:rsidR="00725133" w:rsidRPr="00725133" w:rsidRDefault="00725133" w:rsidP="001E6CA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133">
        <w:rPr>
          <w:rFonts w:ascii="Times New Roman" w:hAnsi="Times New Roman" w:cs="Times New Roman"/>
          <w:sz w:val="24"/>
          <w:szCs w:val="24"/>
        </w:rPr>
        <w:t>To design, installation, testing and maintenance of  panel</w:t>
      </w:r>
    </w:p>
    <w:p w:rsidR="00254389" w:rsidRDefault="00254389" w:rsidP="001E6CA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133">
        <w:rPr>
          <w:rFonts w:ascii="Times New Roman" w:hAnsi="Times New Roman" w:cs="Times New Roman"/>
          <w:sz w:val="24"/>
          <w:szCs w:val="24"/>
        </w:rPr>
        <w:t xml:space="preserve">To </w:t>
      </w:r>
      <w:r w:rsidR="00725133" w:rsidRPr="00725133">
        <w:rPr>
          <w:rFonts w:ascii="Times New Roman" w:hAnsi="Times New Roman" w:cs="Times New Roman"/>
          <w:sz w:val="24"/>
          <w:szCs w:val="24"/>
        </w:rPr>
        <w:t>understand concept of automation and electrical drive</w:t>
      </w:r>
      <w:r w:rsidRPr="007251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5133" w:rsidRPr="00725133" w:rsidRDefault="00725133" w:rsidP="00725133">
      <w:pPr>
        <w:pStyle w:val="ListParagraph"/>
        <w:spacing w:after="0" w:line="240" w:lineRule="auto"/>
        <w:ind w:left="940"/>
        <w:jc w:val="both"/>
        <w:rPr>
          <w:rFonts w:ascii="Times New Roman" w:hAnsi="Times New Roman" w:cs="Times New Roman"/>
          <w:sz w:val="24"/>
          <w:szCs w:val="24"/>
        </w:rPr>
      </w:pPr>
    </w:p>
    <w:p w:rsidR="00F948BA" w:rsidRPr="0086131F" w:rsidRDefault="00F948BA" w:rsidP="00F948BA">
      <w:pPr>
        <w:pStyle w:val="Default"/>
        <w:ind w:left="940"/>
        <w:rPr>
          <w:szCs w:val="23"/>
        </w:rPr>
      </w:pPr>
    </w:p>
    <w:p w:rsidR="00BF4E6F" w:rsidRPr="0086131F" w:rsidRDefault="00CE1F27" w:rsidP="00F948BA">
      <w:pPr>
        <w:rPr>
          <w:szCs w:val="23"/>
          <w:lang w:val="en-US" w:eastAsia="en-US" w:bidi="gu-IN"/>
        </w:rPr>
      </w:pPr>
      <w:r w:rsidRPr="0086131F">
        <w:rPr>
          <w:b/>
        </w:rPr>
        <w:t xml:space="preserve">Pre-requisite of course: </w:t>
      </w:r>
      <w:r w:rsidR="00E936BF" w:rsidRPr="0086131F">
        <w:rPr>
          <w:szCs w:val="23"/>
          <w:lang w:val="en-US" w:eastAsia="en-US" w:bidi="gu-IN"/>
        </w:rPr>
        <w:t xml:space="preserve">Basic knowledge of </w:t>
      </w:r>
      <w:r w:rsidR="00D12494">
        <w:rPr>
          <w:szCs w:val="23"/>
          <w:lang w:val="en-US" w:eastAsia="en-US" w:bidi="gu-IN"/>
        </w:rPr>
        <w:t>DC circuit, AC circuit and electrical practices.</w:t>
      </w:r>
    </w:p>
    <w:p w:rsidR="00697E9F" w:rsidRDefault="00697E9F" w:rsidP="00F948BA"/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 w:firstRow="1" w:lastRow="0" w:firstColumn="1" w:lastColumn="0" w:noHBand="0" w:noVBand="1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4F0A8F" w:rsidRPr="00263AFE" w:rsidTr="00874530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Total Marks</w:t>
            </w:r>
          </w:p>
        </w:tc>
      </w:tr>
      <w:tr w:rsidR="004F0A8F" w:rsidRPr="00263AFE" w:rsidTr="00874530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A87127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A87127" w:rsidP="00874530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A87127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Viva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4F0A8F" w:rsidRPr="00263AFE" w:rsidRDefault="004F0A8F" w:rsidP="00A87127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</w:tr>
      <w:tr w:rsidR="004F0A8F" w:rsidRPr="00263AFE" w:rsidTr="00874530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263AFE"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C42864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C42864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A8F" w:rsidRPr="00263AFE" w:rsidRDefault="004F0A8F" w:rsidP="00874530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F0796B" w:rsidRDefault="00F0796B" w:rsidP="00B17A3C">
      <w:pPr>
        <w:spacing w:after="0" w:line="259" w:lineRule="auto"/>
        <w:ind w:left="708" w:right="719"/>
        <w:jc w:val="center"/>
        <w:rPr>
          <w:b/>
        </w:rPr>
      </w:pPr>
    </w:p>
    <w:p w:rsidR="004F0A8F" w:rsidRDefault="004F0A8F" w:rsidP="00B17A3C">
      <w:pPr>
        <w:spacing w:after="0" w:line="259" w:lineRule="auto"/>
        <w:ind w:left="708" w:right="719"/>
        <w:jc w:val="center"/>
        <w:rPr>
          <w:b/>
        </w:rPr>
      </w:pPr>
    </w:p>
    <w:p w:rsidR="005167D1" w:rsidRDefault="005167D1" w:rsidP="00B17A3C">
      <w:pPr>
        <w:spacing w:after="0" w:line="259" w:lineRule="auto"/>
        <w:ind w:left="708" w:right="719"/>
        <w:jc w:val="center"/>
        <w:rPr>
          <w:b/>
        </w:rPr>
      </w:pPr>
    </w:p>
    <w:p w:rsidR="00A5243B" w:rsidRDefault="00A5243B" w:rsidP="00B17A3C">
      <w:pPr>
        <w:spacing w:after="0" w:line="259" w:lineRule="auto"/>
        <w:ind w:left="708" w:right="719"/>
        <w:jc w:val="center"/>
        <w:rPr>
          <w:b/>
        </w:rPr>
      </w:pPr>
    </w:p>
    <w:p w:rsidR="00EC67F9" w:rsidRDefault="00EC67F9">
      <w:pPr>
        <w:spacing w:after="0" w:line="259" w:lineRule="auto"/>
        <w:ind w:left="-5"/>
        <w:jc w:val="left"/>
        <w:rPr>
          <w:b/>
        </w:rPr>
      </w:pPr>
    </w:p>
    <w:p w:rsidR="00A57E24" w:rsidRDefault="00A57E24">
      <w:pPr>
        <w:spacing w:after="0" w:line="259" w:lineRule="auto"/>
        <w:ind w:left="-5"/>
        <w:jc w:val="left"/>
        <w:rPr>
          <w:b/>
        </w:rPr>
      </w:pPr>
    </w:p>
    <w:p w:rsidR="00725133" w:rsidRDefault="00725133" w:rsidP="00117A94">
      <w:pPr>
        <w:spacing w:after="0" w:line="259" w:lineRule="auto"/>
        <w:ind w:left="-5"/>
        <w:jc w:val="left"/>
        <w:rPr>
          <w:b/>
        </w:rPr>
      </w:pPr>
    </w:p>
    <w:p w:rsidR="002A6243" w:rsidRDefault="00CE1F27" w:rsidP="00117A94">
      <w:pPr>
        <w:spacing w:after="0" w:line="259" w:lineRule="auto"/>
        <w:ind w:left="-5"/>
        <w:jc w:val="left"/>
        <w:rPr>
          <w:b/>
        </w:rPr>
      </w:pPr>
      <w:r>
        <w:rPr>
          <w:b/>
        </w:rPr>
        <w:lastRenderedPageBreak/>
        <w:t>Contents:</w:t>
      </w:r>
    </w:p>
    <w:tbl>
      <w:tblPr>
        <w:tblStyle w:val="TableGrid0"/>
        <w:tblW w:w="9265" w:type="dxa"/>
        <w:tblLayout w:type="fixed"/>
        <w:tblLook w:val="04A0" w:firstRow="1" w:lastRow="0" w:firstColumn="1" w:lastColumn="0" w:noHBand="0" w:noVBand="1"/>
      </w:tblPr>
      <w:tblGrid>
        <w:gridCol w:w="805"/>
        <w:gridCol w:w="6249"/>
        <w:gridCol w:w="992"/>
        <w:gridCol w:w="1219"/>
      </w:tblGrid>
      <w:tr w:rsidR="00117A94" w:rsidTr="00FB4CF7">
        <w:tc>
          <w:tcPr>
            <w:tcW w:w="805" w:type="dxa"/>
          </w:tcPr>
          <w:p w:rsidR="00FB4CF7" w:rsidRPr="00855E76" w:rsidRDefault="00FB4CF7" w:rsidP="00FB4CF7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Unit</w:t>
            </w:r>
          </w:p>
        </w:tc>
        <w:tc>
          <w:tcPr>
            <w:tcW w:w="6249" w:type="dxa"/>
          </w:tcPr>
          <w:p w:rsidR="00117A94" w:rsidRDefault="00FB4CF7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Topics</w:t>
            </w:r>
          </w:p>
        </w:tc>
        <w:tc>
          <w:tcPr>
            <w:tcW w:w="992" w:type="dxa"/>
          </w:tcPr>
          <w:p w:rsidR="00117A94" w:rsidRDefault="00FB4CF7" w:rsidP="00FB4CF7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1"/>
              </w:rPr>
              <w:t>Contact Hours</w:t>
            </w:r>
            <w:r w:rsidR="00117A94" w:rsidRPr="00193333">
              <w:rPr>
                <w:b/>
                <w:bCs/>
                <w:spacing w:val="24"/>
              </w:rPr>
              <w:t xml:space="preserve"> </w:t>
            </w:r>
          </w:p>
        </w:tc>
        <w:tc>
          <w:tcPr>
            <w:tcW w:w="1219" w:type="dxa"/>
          </w:tcPr>
          <w:p w:rsidR="00117A94" w:rsidRDefault="00FB4CF7" w:rsidP="00177034">
            <w:pPr>
              <w:pStyle w:val="TableParagraph"/>
              <w:kinsoku w:val="0"/>
              <w:overflowPunct w:val="0"/>
              <w:spacing w:before="125"/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W</w:t>
            </w:r>
            <w:r w:rsidR="00117A94" w:rsidRPr="00193333">
              <w:rPr>
                <w:b/>
                <w:bCs/>
                <w:spacing w:val="-1"/>
                <w:sz w:val="22"/>
                <w:szCs w:val="22"/>
              </w:rPr>
              <w:t>eightage</w:t>
            </w:r>
          </w:p>
          <w:p w:rsidR="00FB4CF7" w:rsidRPr="00193333" w:rsidRDefault="00FB4CF7" w:rsidP="00177034">
            <w:pPr>
              <w:pStyle w:val="TableParagraph"/>
              <w:kinsoku w:val="0"/>
              <w:overflowPunct w:val="0"/>
              <w:spacing w:before="125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(%)</w:t>
            </w:r>
          </w:p>
        </w:tc>
      </w:tr>
      <w:tr w:rsidR="00117A94" w:rsidTr="00FB4CF7">
        <w:tc>
          <w:tcPr>
            <w:tcW w:w="805" w:type="dxa"/>
          </w:tcPr>
          <w:p w:rsidR="00117A94" w:rsidRPr="0086131F" w:rsidRDefault="00117A94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sz w:val="24"/>
                <w:szCs w:val="20"/>
              </w:rPr>
            </w:pPr>
            <w:r w:rsidRPr="0086131F">
              <w:rPr>
                <w:b/>
                <w:sz w:val="24"/>
                <w:szCs w:val="20"/>
              </w:rPr>
              <w:t>1</w:t>
            </w:r>
          </w:p>
        </w:tc>
        <w:tc>
          <w:tcPr>
            <w:tcW w:w="6249" w:type="dxa"/>
          </w:tcPr>
          <w:p w:rsidR="00FB4CF7" w:rsidRPr="0040422A" w:rsidRDefault="00FC4A1C" w:rsidP="00465D2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Basic accessories</w:t>
            </w:r>
            <w:r w:rsidR="000802BD">
              <w:rPr>
                <w:b/>
                <w:bCs/>
              </w:rPr>
              <w:t xml:space="preserve"> </w:t>
            </w:r>
            <w:r w:rsidR="00391519">
              <w:rPr>
                <w:b/>
                <w:bCs/>
              </w:rPr>
              <w:t>required</w:t>
            </w:r>
            <w:r>
              <w:rPr>
                <w:b/>
                <w:bCs/>
              </w:rPr>
              <w:t xml:space="preserve"> </w:t>
            </w:r>
            <w:r w:rsidR="000802BD">
              <w:rPr>
                <w:b/>
                <w:bCs/>
              </w:rPr>
              <w:t>for</w:t>
            </w:r>
            <w:r w:rsidR="009E05F8">
              <w:rPr>
                <w:b/>
                <w:bCs/>
              </w:rPr>
              <w:t xml:space="preserve"> panel designing</w:t>
            </w:r>
          </w:p>
          <w:p w:rsidR="009C238B" w:rsidRDefault="009C238B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C238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  <w:p w:rsidR="00A5243B" w:rsidRPr="00A5243B" w:rsidRDefault="00391519" w:rsidP="0092689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</w:rPr>
            </w:pPr>
            <w:r w:rsidRPr="00A5243B">
              <w:rPr>
                <w:rFonts w:ascii="Times New Roman" w:hAnsi="Times New Roman" w:cs="Times New Roman"/>
                <w:sz w:val="24"/>
                <w:szCs w:val="24"/>
              </w:rPr>
              <w:t>Types of cable</w:t>
            </w:r>
            <w:r w:rsidR="007A24E9" w:rsidRPr="00A5243B">
              <w:rPr>
                <w:rFonts w:ascii="Times New Roman" w:hAnsi="Times New Roman" w:cs="Times New Roman"/>
                <w:sz w:val="24"/>
                <w:szCs w:val="24"/>
              </w:rPr>
              <w:t xml:space="preserve"> (shielded &amp; unshielded cables)</w:t>
            </w:r>
            <w:r w:rsidRPr="00A524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E05F8" w:rsidRPr="00A5243B">
              <w:rPr>
                <w:rFonts w:ascii="Times New Roman" w:hAnsi="Times New Roman" w:cs="Times New Roman"/>
                <w:sz w:val="24"/>
                <w:szCs w:val="24"/>
              </w:rPr>
              <w:t>cable laying</w:t>
            </w:r>
            <w:r w:rsidR="00465D2E" w:rsidRPr="00A524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52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D2E" w:rsidRPr="00A5243B">
              <w:rPr>
                <w:rFonts w:ascii="Times New Roman" w:hAnsi="Times New Roman" w:cs="Times New Roman"/>
                <w:sz w:val="24"/>
                <w:szCs w:val="24"/>
              </w:rPr>
              <w:t>cable connector</w:t>
            </w:r>
            <w:r w:rsidR="008B0CDB" w:rsidRPr="00A5243B">
              <w:rPr>
                <w:rFonts w:ascii="Times New Roman" w:hAnsi="Times New Roman" w:cs="Times New Roman"/>
                <w:sz w:val="24"/>
                <w:szCs w:val="24"/>
              </w:rPr>
              <w:t>/joi</w:t>
            </w:r>
            <w:r w:rsidR="00295C99" w:rsidRPr="00A5243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B0CDB" w:rsidRPr="00A5243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95C99" w:rsidRPr="00A5243B">
              <w:rPr>
                <w:rFonts w:ascii="Times New Roman" w:hAnsi="Times New Roman" w:cs="Times New Roman"/>
                <w:sz w:val="24"/>
                <w:szCs w:val="24"/>
              </w:rPr>
              <w:t>, cable connection with panel</w:t>
            </w:r>
            <w:r w:rsidR="0003320B" w:rsidRPr="00A5243B">
              <w:rPr>
                <w:rFonts w:ascii="Times New Roman" w:hAnsi="Times New Roman" w:cs="Times New Roman"/>
                <w:sz w:val="24"/>
                <w:szCs w:val="24"/>
              </w:rPr>
              <w:t>, cable rating</w:t>
            </w:r>
            <w:r w:rsidR="007A24E9" w:rsidRPr="00A5243B">
              <w:rPr>
                <w:rFonts w:ascii="Times New Roman" w:hAnsi="Times New Roman" w:cs="Times New Roman"/>
                <w:sz w:val="24"/>
                <w:szCs w:val="24"/>
              </w:rPr>
              <w:t>, cable gauges &amp; AWG sizes, cabling of panels</w:t>
            </w:r>
          </w:p>
          <w:p w:rsidR="00117A94" w:rsidRPr="00A5243B" w:rsidRDefault="00391519" w:rsidP="00A5243B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</w:rPr>
            </w:pPr>
            <w:r w:rsidRPr="00A5243B">
              <w:rPr>
                <w:rFonts w:ascii="Times New Roman" w:hAnsi="Times New Roman" w:cs="Times New Roman"/>
                <w:sz w:val="24"/>
                <w:szCs w:val="24"/>
              </w:rPr>
              <w:t>cable tie, cable tag, cable tray, lug and lug crimping, gland</w:t>
            </w:r>
            <w:r w:rsidRPr="00A5243B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Pr="00A5243B">
              <w:rPr>
                <w:rFonts w:ascii="Times New Roman" w:hAnsi="Times New Roman" w:cs="Times New Roman"/>
                <w:sz w:val="24"/>
                <w:szCs w:val="24"/>
              </w:rPr>
              <w:t xml:space="preserve">single compression/double compression), gland booting, </w:t>
            </w:r>
          </w:p>
          <w:p w:rsidR="00ED70A9" w:rsidRPr="00D025B6" w:rsidRDefault="00ED70A9" w:rsidP="00A5243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</w:rPr>
            </w:pPr>
            <w:r w:rsidRPr="00391519">
              <w:rPr>
                <w:rFonts w:ascii="Times New Roman" w:hAnsi="Times New Roman" w:cs="Times New Roman"/>
                <w:sz w:val="24"/>
                <w:szCs w:val="24"/>
              </w:rPr>
              <w:t>Type of wire used in panel</w:t>
            </w:r>
            <w:r w:rsidR="00391519" w:rsidRPr="003915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91519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Pr="00391519">
              <w:rPr>
                <w:rFonts w:ascii="Times New Roman" w:hAnsi="Times New Roman" w:cs="Times New Roman"/>
                <w:sz w:val="24"/>
                <w:szCs w:val="24"/>
              </w:rPr>
              <w:t>ire connector</w:t>
            </w:r>
            <w:r w:rsidR="003915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9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519" w:rsidRPr="00391519">
              <w:rPr>
                <w:rFonts w:ascii="Times New Roman" w:hAnsi="Times New Roman" w:cs="Times New Roman"/>
                <w:sz w:val="24"/>
                <w:szCs w:val="24"/>
              </w:rPr>
              <w:t>wire rating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91519">
              <w:rPr>
                <w:rFonts w:ascii="Times New Roman" w:hAnsi="Times New Roman" w:cs="Times New Roman"/>
                <w:sz w:val="24"/>
                <w:szCs w:val="24"/>
              </w:rPr>
              <w:t xml:space="preserve"> wire laying</w:t>
            </w:r>
            <w:r w:rsidR="00391519">
              <w:rPr>
                <w:rFonts w:ascii="Times New Roman" w:hAnsi="Times New Roman" w:cs="Times New Roman"/>
                <w:sz w:val="24"/>
                <w:szCs w:val="24"/>
              </w:rPr>
              <w:t>, ferrule</w:t>
            </w:r>
            <w:r w:rsidR="00D025B6">
              <w:rPr>
                <w:rFonts w:ascii="Times New Roman" w:hAnsi="Times New Roman" w:cs="Times New Roman"/>
                <w:sz w:val="24"/>
                <w:szCs w:val="24"/>
              </w:rPr>
              <w:t>, c</w:t>
            </w:r>
            <w:r w:rsidR="00D025B6" w:rsidRPr="0003320B">
              <w:rPr>
                <w:rFonts w:ascii="Times New Roman" w:hAnsi="Times New Roman" w:cs="Times New Roman"/>
                <w:sz w:val="24"/>
                <w:szCs w:val="24"/>
              </w:rPr>
              <w:t>onnect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r w:rsidR="00D025B6"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D025B6" w:rsidRPr="0003320B">
              <w:rPr>
                <w:rFonts w:ascii="Times New Roman" w:hAnsi="Times New Roman" w:cs="Times New Roman"/>
                <w:sz w:val="24"/>
                <w:szCs w:val="24"/>
              </w:rPr>
              <w:t>wire with panel instrument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25B6"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 color code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 of wire and </w:t>
            </w:r>
            <w:r w:rsidR="00D025B6">
              <w:rPr>
                <w:rFonts w:ascii="Times New Roman" w:hAnsi="Times New Roman" w:cs="Times New Roman"/>
                <w:sz w:val="24"/>
                <w:szCs w:val="24"/>
              </w:rPr>
              <w:t>terminal blocks and din rails</w:t>
            </w:r>
          </w:p>
          <w:p w:rsidR="0092689B" w:rsidRDefault="00465D2E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5B6">
              <w:rPr>
                <w:rFonts w:ascii="Times New Roman" w:hAnsi="Times New Roman" w:cs="Times New Roman"/>
                <w:sz w:val="24"/>
                <w:szCs w:val="24"/>
              </w:rPr>
              <w:t>Different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 types of switch</w:t>
            </w:r>
            <w:r w:rsidRPr="00D025B6">
              <w:rPr>
                <w:rFonts w:ascii="Times New Roman" w:hAnsi="Times New Roman" w:cs="Times New Roman"/>
                <w:sz w:val="24"/>
                <w:szCs w:val="24"/>
              </w:rPr>
              <w:t xml:space="preserve"> used for panel operation</w:t>
            </w:r>
          </w:p>
          <w:p w:rsidR="00097E75" w:rsidRDefault="00D025B6" w:rsidP="0092689B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97E75" w:rsidRPr="00D025B6">
              <w:rPr>
                <w:rFonts w:ascii="Times New Roman" w:hAnsi="Times New Roman" w:cs="Times New Roman"/>
                <w:sz w:val="24"/>
                <w:szCs w:val="24"/>
              </w:rPr>
              <w:t>imit switch, toggle switch, PB, E-PB, selector switch, on/off switch, push button, emergency stop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 switch</w:t>
            </w:r>
            <w:r w:rsidR="00097E75" w:rsidRPr="00D025B6">
              <w:rPr>
                <w:rFonts w:ascii="Times New Roman" w:hAnsi="Times New Roman" w:cs="Times New Roman"/>
                <w:sz w:val="24"/>
                <w:szCs w:val="24"/>
              </w:rPr>
              <w:t>, interlocking switch, multipoint switch</w:t>
            </w:r>
            <w:r w:rsidR="007A24E9" w:rsidRPr="00D025B6">
              <w:rPr>
                <w:rFonts w:ascii="Times New Roman" w:hAnsi="Times New Roman" w:cs="Times New Roman"/>
                <w:sz w:val="24"/>
                <w:szCs w:val="24"/>
              </w:rPr>
              <w:t xml:space="preserve">, key 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operated </w:t>
            </w:r>
            <w:r w:rsidR="007A24E9" w:rsidRPr="00D025B6">
              <w:rPr>
                <w:rFonts w:ascii="Times New Roman" w:hAnsi="Times New Roman" w:cs="Times New Roman"/>
                <w:sz w:val="24"/>
                <w:szCs w:val="24"/>
              </w:rPr>
              <w:t>switch</w:t>
            </w:r>
          </w:p>
          <w:p w:rsidR="00D025B6" w:rsidRDefault="00D025B6" w:rsidP="00097E75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Tools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used </w:t>
            </w: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for panel wiring and </w:t>
            </w:r>
            <w:r w:rsidR="004B4B5F" w:rsidRPr="0003320B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 application</w:t>
            </w:r>
          </w:p>
          <w:p w:rsidR="00D025B6" w:rsidRDefault="00D025B6" w:rsidP="00D025B6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Safety equipment used during panel wiring</w:t>
            </w:r>
          </w:p>
          <w:p w:rsidR="006822F1" w:rsidRPr="006822F1" w:rsidRDefault="00D025B6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</w:rPr>
            </w:pPr>
            <w:r w:rsidRPr="00D025B6">
              <w:rPr>
                <w:rFonts w:ascii="Times New Roman" w:hAnsi="Times New Roman" w:cs="Times New Roman"/>
                <w:sz w:val="24"/>
                <w:szCs w:val="24"/>
              </w:rPr>
              <w:t>Testing equipments for panel</w:t>
            </w:r>
          </w:p>
          <w:p w:rsidR="00D025B6" w:rsidRPr="00D025B6" w:rsidRDefault="006822F1" w:rsidP="006822F1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025B6" w:rsidRPr="00D025B6">
              <w:rPr>
                <w:rFonts w:ascii="Times New Roman" w:hAnsi="Times New Roman" w:cs="Times New Roman"/>
                <w:sz w:val="24"/>
                <w:szCs w:val="24"/>
              </w:rPr>
              <w:t>ulti meter, tester, continuity tester, tong tester/ clamp-on meter, megger, earth tester</w:t>
            </w:r>
          </w:p>
          <w:p w:rsidR="00756111" w:rsidRPr="00D025B6" w:rsidRDefault="007A24E9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 of</w:t>
            </w:r>
            <w:r w:rsidR="00711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E77" w:rsidRPr="0003320B">
              <w:rPr>
                <w:rFonts w:ascii="Times New Roman" w:hAnsi="Times New Roman" w:cs="Times New Roman"/>
                <w:sz w:val="24"/>
                <w:szCs w:val="24"/>
              </w:rPr>
              <w:t>indicator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lamps</w:t>
            </w:r>
            <w:r w:rsidR="00CB1E77" w:rsidRPr="0003320B">
              <w:rPr>
                <w:rFonts w:ascii="Times New Roman" w:hAnsi="Times New Roman" w:cs="Times New Roman"/>
                <w:sz w:val="24"/>
                <w:szCs w:val="24"/>
              </w:rPr>
              <w:t>, its operation and importance</w:t>
            </w:r>
          </w:p>
        </w:tc>
        <w:tc>
          <w:tcPr>
            <w:tcW w:w="992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19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117A94" w:rsidTr="00FB4CF7">
        <w:tc>
          <w:tcPr>
            <w:tcW w:w="805" w:type="dxa"/>
          </w:tcPr>
          <w:p w:rsidR="00117A94" w:rsidRPr="0086131F" w:rsidRDefault="00117A94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sz w:val="24"/>
                <w:szCs w:val="20"/>
              </w:rPr>
            </w:pPr>
            <w:r w:rsidRPr="0086131F">
              <w:rPr>
                <w:b/>
                <w:sz w:val="24"/>
                <w:szCs w:val="20"/>
              </w:rPr>
              <w:t>2</w:t>
            </w:r>
          </w:p>
        </w:tc>
        <w:tc>
          <w:tcPr>
            <w:tcW w:w="6249" w:type="dxa"/>
          </w:tcPr>
          <w:p w:rsidR="00FB4CF7" w:rsidRDefault="006822F1" w:rsidP="00A77E4C">
            <w:pPr>
              <w:spacing w:after="0" w:line="240" w:lineRule="auto"/>
              <w:ind w:left="0"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D025B6">
              <w:rPr>
                <w:b/>
                <w:bCs/>
              </w:rPr>
              <w:t xml:space="preserve">rotective </w:t>
            </w:r>
            <w:r w:rsidR="00A77E4C">
              <w:rPr>
                <w:b/>
                <w:bCs/>
              </w:rPr>
              <w:t xml:space="preserve">&amp; </w:t>
            </w:r>
            <w:r w:rsidR="00D025B6">
              <w:rPr>
                <w:b/>
                <w:bCs/>
              </w:rPr>
              <w:t xml:space="preserve">measuring instruments and </w:t>
            </w:r>
            <w:r w:rsidR="002D042C">
              <w:rPr>
                <w:b/>
                <w:bCs/>
              </w:rPr>
              <w:t>bus bar</w:t>
            </w:r>
            <w:r>
              <w:rPr>
                <w:b/>
                <w:bCs/>
              </w:rPr>
              <w:t xml:space="preserve"> arrangement for panel</w:t>
            </w:r>
          </w:p>
          <w:p w:rsidR="009C238B" w:rsidRDefault="009C238B" w:rsidP="0042597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C238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  <w:p w:rsidR="006822F1" w:rsidRDefault="006822F1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Types of instrument, analog and digital instrument</w:t>
            </w:r>
          </w:p>
          <w:p w:rsidR="006822F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Protective and control instruments</w:t>
            </w:r>
          </w:p>
          <w:p w:rsidR="006822F1" w:rsidRDefault="009F130F" w:rsidP="006822F1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structure and working of </w:t>
            </w:r>
            <w:r w:rsidR="006822F1">
              <w:rPr>
                <w:rFonts w:ascii="Times New Roman" w:hAnsi="Times New Roman" w:cs="Times New Roman"/>
                <w:sz w:val="24"/>
                <w:szCs w:val="24"/>
              </w:rPr>
              <w:t>Fuse, MCB, MCCB, RCCB, ELCB, CT, PT, solenoids, actuators</w:t>
            </w:r>
          </w:p>
          <w:p w:rsidR="006822F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Measuring instrument</w:t>
            </w:r>
          </w:p>
          <w:p w:rsidR="006822F1" w:rsidRPr="005C12C2" w:rsidRDefault="006822F1" w:rsidP="006822F1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CT, PT, volt meter, ammeter, frequency meter, energy meter, KW meter, PF meter, energy manager, reactive power meter, multi-function meter</w:t>
            </w:r>
          </w:p>
          <w:p w:rsidR="006822F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Earthing, neutral system and grounding</w:t>
            </w:r>
          </w:p>
          <w:p w:rsidR="006822F1" w:rsidRDefault="006822F1" w:rsidP="006822F1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Basic of earthing, type of earthing, necessity of earthing, earthing resistance, earthing pit, earthing plates and </w:t>
            </w:r>
            <w:r w:rsidR="009F130F">
              <w:rPr>
                <w:rFonts w:ascii="Times New Roman" w:hAnsi="Times New Roman" w:cs="Times New Roman"/>
                <w:sz w:val="24"/>
                <w:szCs w:val="24"/>
              </w:rPr>
              <w:t xml:space="preserve">strips, </w:t>
            </w:r>
            <w:r w:rsidR="00D81EAA">
              <w:rPr>
                <w:rFonts w:ascii="Times New Roman" w:hAnsi="Times New Roman" w:cs="Times New Roman"/>
                <w:sz w:val="24"/>
                <w:szCs w:val="24"/>
              </w:rPr>
              <w:t>necessity o</w:t>
            </w:r>
            <w:r w:rsidR="009F130F">
              <w:rPr>
                <w:rFonts w:ascii="Times New Roman" w:hAnsi="Times New Roman" w:cs="Times New Roman"/>
                <w:sz w:val="24"/>
                <w:szCs w:val="24"/>
              </w:rPr>
              <w:t>f neutral</w:t>
            </w:r>
            <w:r w:rsidR="004B4B5F">
              <w:rPr>
                <w:rFonts w:ascii="Times New Roman" w:hAnsi="Times New Roman" w:cs="Times New Roman"/>
                <w:sz w:val="24"/>
                <w:szCs w:val="24"/>
              </w:rPr>
              <w:t xml:space="preserve"> and grounding</w:t>
            </w:r>
          </w:p>
          <w:p w:rsidR="002D042C" w:rsidRDefault="006D7255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Basic of</w:t>
            </w:r>
            <w:r w:rsidR="002D0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EAA">
              <w:rPr>
                <w:rFonts w:ascii="Times New Roman" w:hAnsi="Times New Roman" w:cs="Times New Roman"/>
                <w:sz w:val="24"/>
                <w:szCs w:val="24"/>
              </w:rPr>
              <w:t xml:space="preserve">concept of </w:t>
            </w:r>
            <w:r w:rsidR="002D042C">
              <w:rPr>
                <w:rFonts w:ascii="Times New Roman" w:hAnsi="Times New Roman" w:cs="Times New Roman"/>
                <w:sz w:val="24"/>
                <w:szCs w:val="24"/>
              </w:rPr>
              <w:t xml:space="preserve">contactor </w:t>
            </w:r>
            <w:r w:rsidR="0092689B">
              <w:rPr>
                <w:rFonts w:ascii="Times New Roman" w:hAnsi="Times New Roman" w:cs="Times New Roman"/>
                <w:sz w:val="24"/>
                <w:szCs w:val="24"/>
              </w:rPr>
              <w:t>(NO/</w:t>
            </w:r>
            <w:r w:rsidR="007A24E9">
              <w:rPr>
                <w:rFonts w:ascii="Times New Roman" w:hAnsi="Times New Roman" w:cs="Times New Roman"/>
                <w:sz w:val="24"/>
                <w:szCs w:val="24"/>
              </w:rPr>
              <w:t>NC)</w:t>
            </w:r>
          </w:p>
          <w:p w:rsidR="002D042C" w:rsidRDefault="002D042C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Internal structure and operation of contactor</w:t>
            </w:r>
          </w:p>
          <w:p w:rsidR="002D042C" w:rsidRPr="006822F1" w:rsidRDefault="002D042C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2F1">
              <w:rPr>
                <w:rFonts w:ascii="Times New Roman" w:hAnsi="Times New Roman" w:cs="Times New Roman"/>
                <w:sz w:val="24"/>
                <w:szCs w:val="24"/>
              </w:rPr>
              <w:t>Bus bar arrangement</w:t>
            </w:r>
            <w:r w:rsidR="006822F1" w:rsidRPr="006822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22F1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6822F1">
              <w:rPr>
                <w:rFonts w:ascii="Times New Roman" w:hAnsi="Times New Roman" w:cs="Times New Roman"/>
                <w:sz w:val="24"/>
                <w:szCs w:val="24"/>
              </w:rPr>
              <w:t>repare general arrangement diagrams</w:t>
            </w:r>
            <w:r w:rsidR="00711EDE" w:rsidRPr="006822F1">
              <w:rPr>
                <w:rFonts w:ascii="Times New Roman" w:hAnsi="Times New Roman" w:cs="Times New Roman"/>
                <w:sz w:val="24"/>
                <w:szCs w:val="24"/>
              </w:rPr>
              <w:t>, b</w:t>
            </w:r>
            <w:r w:rsidRPr="006822F1">
              <w:rPr>
                <w:rFonts w:ascii="Times New Roman" w:hAnsi="Times New Roman" w:cs="Times New Roman"/>
                <w:sz w:val="24"/>
                <w:szCs w:val="24"/>
              </w:rPr>
              <w:t>us bar sizing</w:t>
            </w:r>
          </w:p>
          <w:p w:rsidR="002D042C" w:rsidRDefault="00860A7A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Basic </w:t>
            </w:r>
            <w:r w:rsidR="007A24E9">
              <w:rPr>
                <w:rFonts w:ascii="Times New Roman" w:hAnsi="Times New Roman" w:cs="Times New Roman"/>
                <w:sz w:val="24"/>
                <w:szCs w:val="24"/>
              </w:rPr>
              <w:t xml:space="preserve">concept </w:t>
            </w:r>
            <w:r w:rsidR="00E35C2B">
              <w:rPr>
                <w:rFonts w:ascii="Times New Roman" w:hAnsi="Times New Roman" w:cs="Times New Roman"/>
                <w:sz w:val="24"/>
                <w:szCs w:val="24"/>
              </w:rPr>
              <w:t xml:space="preserve">of relay,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relay construction</w:t>
            </w:r>
            <w:r w:rsidR="00F145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35C2B">
              <w:rPr>
                <w:rFonts w:ascii="Times New Roman" w:hAnsi="Times New Roman" w:cs="Times New Roman"/>
                <w:sz w:val="24"/>
                <w:szCs w:val="24"/>
              </w:rPr>
              <w:t xml:space="preserve">relay logic, </w:t>
            </w:r>
            <w:r w:rsidR="00F145A2">
              <w:rPr>
                <w:rFonts w:ascii="Times New Roman" w:hAnsi="Times New Roman" w:cs="Times New Roman"/>
                <w:sz w:val="24"/>
                <w:szCs w:val="24"/>
              </w:rPr>
              <w:t xml:space="preserve">relay contactor, </w:t>
            </w:r>
            <w:r w:rsidR="00E35C2B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F145A2">
              <w:rPr>
                <w:rFonts w:ascii="Times New Roman" w:hAnsi="Times New Roman" w:cs="Times New Roman"/>
                <w:sz w:val="24"/>
                <w:szCs w:val="24"/>
              </w:rPr>
              <w:t>types of relay</w:t>
            </w:r>
          </w:p>
          <w:p w:rsidR="00C01AB0" w:rsidRDefault="003A74C2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Basic </w:t>
            </w:r>
            <w:r w:rsidR="00D025B6">
              <w:rPr>
                <w:rFonts w:ascii="Times New Roman" w:hAnsi="Times New Roman" w:cs="Times New Roman"/>
                <w:sz w:val="24"/>
                <w:szCs w:val="24"/>
              </w:rPr>
              <w:t xml:space="preserve">concept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circuit breaker, operation of circuit break</w:t>
            </w:r>
            <w:r w:rsidR="006D7255">
              <w:rPr>
                <w:rFonts w:ascii="Times New Roman" w:hAnsi="Times New Roman" w:cs="Times New Roman"/>
                <w:sz w:val="24"/>
                <w:szCs w:val="24"/>
              </w:rPr>
              <w:t>er and types of circuit breaker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C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7255">
              <w:rPr>
                <w:rFonts w:ascii="Times New Roman" w:hAnsi="Times New Roman" w:cs="Times New Roman"/>
                <w:sz w:val="24"/>
                <w:szCs w:val="24"/>
              </w:rPr>
              <w:t>ACB, VCB</w:t>
            </w:r>
          </w:p>
          <w:p w:rsidR="000802BD" w:rsidRDefault="000802BD" w:rsidP="009C238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DC supply </w:t>
            </w:r>
            <w:r w:rsidR="00E35C2B">
              <w:rPr>
                <w:rFonts w:ascii="Times New Roman" w:hAnsi="Times New Roman" w:cs="Times New Roman"/>
                <w:sz w:val="24"/>
                <w:szCs w:val="24"/>
              </w:rPr>
              <w:t>requirement 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panel</w:t>
            </w:r>
          </w:p>
          <w:p w:rsidR="009F1AC0" w:rsidRDefault="009F1AC0" w:rsidP="009F1AC0">
            <w:pPr>
              <w:pStyle w:val="ListParagraph"/>
              <w:spacing w:after="12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Inverter, UPS, battery and battery charger</w:t>
            </w:r>
          </w:p>
          <w:p w:rsidR="000B42AE" w:rsidRPr="00593717" w:rsidRDefault="00E35C2B" w:rsidP="00E35C2B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Necessity of </w:t>
            </w:r>
            <w:r w:rsidR="00B7276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025B6">
              <w:rPr>
                <w:rFonts w:ascii="Times New Roman" w:hAnsi="Times New Roman" w:cs="Times New Roman"/>
                <w:sz w:val="24"/>
                <w:szCs w:val="24"/>
              </w:rPr>
              <w:t>nterlocking</w:t>
            </w:r>
          </w:p>
        </w:tc>
        <w:tc>
          <w:tcPr>
            <w:tcW w:w="992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lastRenderedPageBreak/>
              <w:t>26</w:t>
            </w:r>
          </w:p>
        </w:tc>
        <w:tc>
          <w:tcPr>
            <w:tcW w:w="1219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117A94" w:rsidTr="00FB4CF7">
        <w:tc>
          <w:tcPr>
            <w:tcW w:w="805" w:type="dxa"/>
          </w:tcPr>
          <w:p w:rsidR="00117A94" w:rsidRPr="0086131F" w:rsidRDefault="00117A94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sz w:val="24"/>
                <w:szCs w:val="20"/>
              </w:rPr>
            </w:pPr>
            <w:r w:rsidRPr="0086131F">
              <w:rPr>
                <w:b/>
                <w:sz w:val="24"/>
                <w:szCs w:val="20"/>
              </w:rPr>
              <w:lastRenderedPageBreak/>
              <w:t>3</w:t>
            </w:r>
          </w:p>
        </w:tc>
        <w:tc>
          <w:tcPr>
            <w:tcW w:w="6249" w:type="dxa"/>
          </w:tcPr>
          <w:p w:rsidR="006822F1" w:rsidRDefault="006822F1" w:rsidP="006822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Type of panel, panel wiring drawing and standard</w:t>
            </w:r>
          </w:p>
          <w:p w:rsidR="006822F1" w:rsidRPr="00425970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b/>
                <w:bCs/>
              </w:rPr>
            </w:pPr>
            <w:r w:rsidRPr="002D042C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2229A">
              <w:rPr>
                <w:rFonts w:ascii="Times New Roman" w:hAnsi="Times New Roman" w:cs="Times New Roman"/>
                <w:sz w:val="24"/>
                <w:szCs w:val="24"/>
              </w:rPr>
              <w:t>Understand the industry process</w:t>
            </w:r>
          </w:p>
          <w:p w:rsidR="006822F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Different types of panel and distribution box</w:t>
            </w:r>
          </w:p>
          <w:p w:rsidR="006822F1" w:rsidRDefault="006822F1" w:rsidP="006822F1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LT, HT, domestic, commercial, industrial, LDB, MLDB ASB, HDB, MDB, MCB, MCCB etc.</w:t>
            </w:r>
          </w:p>
          <w:p w:rsidR="00425970" w:rsidRPr="006B48C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FC4A1C">
              <w:rPr>
                <w:rFonts w:ascii="Times New Roman" w:hAnsi="Times New Roman" w:cs="Times New Roman"/>
                <w:sz w:val="24"/>
                <w:szCs w:val="24"/>
              </w:rPr>
              <w:t>eneral arrangement drawing</w:t>
            </w:r>
          </w:p>
          <w:p w:rsidR="006822F1" w:rsidRPr="00D025B6" w:rsidRDefault="009665DE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Type of panel wiring and </w:t>
            </w:r>
            <w:r w:rsidR="006822F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22F1" w:rsidRPr="00D025B6">
              <w:rPr>
                <w:rFonts w:ascii="Times New Roman" w:hAnsi="Times New Roman" w:cs="Times New Roman"/>
                <w:sz w:val="24"/>
                <w:szCs w:val="24"/>
              </w:rPr>
              <w:t>anel layout</w:t>
            </w:r>
          </w:p>
          <w:p w:rsidR="006822F1" w:rsidRPr="006100F3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>rinciples of wiring and assembly</w:t>
            </w:r>
          </w:p>
          <w:p w:rsidR="00425970" w:rsidRPr="00FC4A1C" w:rsidRDefault="006822F1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8C0">
              <w:rPr>
                <w:rFonts w:ascii="Times New Roman" w:hAnsi="Times New Roman" w:cs="Times New Roman"/>
                <w:sz w:val="24"/>
                <w:szCs w:val="24"/>
              </w:rPr>
              <w:t>Wiring details of panel, daisy chain &amp; point to 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6B48C0">
              <w:rPr>
                <w:rFonts w:ascii="Times New Roman" w:hAnsi="Times New Roman" w:cs="Times New Roman"/>
                <w:sz w:val="24"/>
                <w:szCs w:val="24"/>
              </w:rPr>
              <w:t>etworking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channel layout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5970" w:rsidRPr="00FC4A1C">
              <w:rPr>
                <w:rFonts w:ascii="Times New Roman" w:hAnsi="Times New Roman" w:cs="Times New Roman"/>
                <w:sz w:val="24"/>
                <w:szCs w:val="24"/>
              </w:rPr>
              <w:t xml:space="preserve"> piping and instrumentation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5970" w:rsidRPr="00FC4A1C">
              <w:rPr>
                <w:rFonts w:ascii="Times New Roman" w:hAnsi="Times New Roman" w:cs="Times New Roman"/>
                <w:sz w:val="24"/>
                <w:szCs w:val="24"/>
              </w:rPr>
              <w:t>diagram/drawing (P&amp;ID)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2BD">
              <w:rPr>
                <w:rFonts w:ascii="Times New Roman" w:hAnsi="Times New Roman" w:cs="Times New Roman"/>
                <w:sz w:val="24"/>
                <w:szCs w:val="24"/>
              </w:rPr>
              <w:t>Internal arrangement of panel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0E3DD4">
              <w:rPr>
                <w:rFonts w:ascii="Times New Roman" w:hAnsi="Times New Roman" w:cs="Times New Roman"/>
                <w:sz w:val="24"/>
                <w:szCs w:val="24"/>
              </w:rPr>
              <w:t>asic compon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ents to be installed in a panel</w:t>
            </w:r>
          </w:p>
          <w:p w:rsidR="006822F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B48C0">
              <w:rPr>
                <w:rFonts w:ascii="Times New Roman" w:hAnsi="Times New Roman" w:cs="Times New Roman"/>
                <w:sz w:val="24"/>
                <w:szCs w:val="24"/>
              </w:rPr>
              <w:t>Software used for panel design</w:t>
            </w:r>
          </w:p>
          <w:p w:rsidR="006822F1" w:rsidRPr="006B48C0" w:rsidRDefault="006822F1" w:rsidP="00425970">
            <w:pPr>
              <w:pStyle w:val="ListParagraph"/>
              <w:spacing w:after="12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6B48C0">
              <w:rPr>
                <w:rFonts w:ascii="Times New Roman" w:hAnsi="Times New Roman" w:cs="Times New Roman"/>
                <w:sz w:val="24"/>
                <w:szCs w:val="24"/>
              </w:rPr>
              <w:t>Auto CAD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276A">
              <w:rPr>
                <w:rFonts w:ascii="Times New Roman" w:hAnsi="Times New Roman" w:cs="Times New Roman"/>
                <w:sz w:val="24"/>
                <w:szCs w:val="24"/>
              </w:rPr>
              <w:t>basic AutoCAD c</w:t>
            </w:r>
            <w:r w:rsidRPr="006B48C0">
              <w:rPr>
                <w:rFonts w:ascii="Times New Roman" w:hAnsi="Times New Roman" w:cs="Times New Roman"/>
                <w:sz w:val="24"/>
                <w:szCs w:val="24"/>
              </w:rPr>
              <w:t>ommands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, r</w:t>
            </w:r>
            <w:r w:rsidR="00CA2A64">
              <w:rPr>
                <w:rFonts w:ascii="Times New Roman" w:hAnsi="Times New Roman" w:cs="Times New Roman"/>
                <w:sz w:val="24"/>
                <w:szCs w:val="24"/>
              </w:rPr>
              <w:t>eading AutoCAD drawings</w:t>
            </w:r>
          </w:p>
          <w:p w:rsidR="006822F1" w:rsidRPr="00756111" w:rsidRDefault="006822F1" w:rsidP="006822F1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Basic of c</w:t>
            </w:r>
            <w:r w:rsidRPr="00756111">
              <w:rPr>
                <w:rFonts w:ascii="Times New Roman" w:hAnsi="Times New Roman" w:cs="Times New Roman"/>
                <w:sz w:val="24"/>
                <w:szCs w:val="24"/>
              </w:rPr>
              <w:t>ontrol circuit and power circuit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, its drawing</w:t>
            </w:r>
          </w:p>
          <w:p w:rsidR="0040422A" w:rsidRPr="00867FB6" w:rsidRDefault="006822F1" w:rsidP="00EF0B86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5B6">
              <w:rPr>
                <w:rFonts w:ascii="Times New Roman" w:hAnsi="Times New Roman" w:cs="Times New Roman"/>
                <w:sz w:val="24"/>
                <w:szCs w:val="24"/>
              </w:rPr>
              <w:t xml:space="preserve">Symbol, abbreviation, IS standards for colour codes &amp; 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its a</w:t>
            </w:r>
            <w:r w:rsidRPr="00D025B6">
              <w:rPr>
                <w:rFonts w:ascii="Times New Roman" w:hAnsi="Times New Roman" w:cs="Times New Roman"/>
                <w:sz w:val="24"/>
                <w:szCs w:val="24"/>
              </w:rPr>
              <w:t>pplication for panel wiring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2A64">
              <w:rPr>
                <w:rFonts w:ascii="Times New Roman" w:hAnsi="Times New Roman" w:cs="Times New Roman"/>
                <w:sz w:val="24"/>
                <w:szCs w:val="24"/>
              </w:rPr>
              <w:t xml:space="preserve">electrical code and 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tandard</w:t>
            </w:r>
            <w:r w:rsidR="00EF0B86">
              <w:rPr>
                <w:rFonts w:ascii="Times New Roman" w:hAnsi="Times New Roman" w:cs="Times New Roman"/>
                <w:sz w:val="24"/>
                <w:szCs w:val="24"/>
              </w:rPr>
              <w:t>s used for panel designing</w:t>
            </w:r>
          </w:p>
        </w:tc>
        <w:tc>
          <w:tcPr>
            <w:tcW w:w="992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520F0">
              <w:rPr>
                <w:b/>
              </w:rPr>
              <w:t>6</w:t>
            </w:r>
          </w:p>
        </w:tc>
        <w:tc>
          <w:tcPr>
            <w:tcW w:w="1219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117A94" w:rsidTr="00FB4CF7">
        <w:tc>
          <w:tcPr>
            <w:tcW w:w="805" w:type="dxa"/>
          </w:tcPr>
          <w:p w:rsidR="00117A94" w:rsidRPr="0086131F" w:rsidRDefault="00117A94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sz w:val="24"/>
                <w:szCs w:val="20"/>
              </w:rPr>
            </w:pPr>
            <w:r w:rsidRPr="0086131F">
              <w:rPr>
                <w:b/>
                <w:sz w:val="24"/>
                <w:szCs w:val="20"/>
              </w:rPr>
              <w:t>4</w:t>
            </w:r>
          </w:p>
        </w:tc>
        <w:tc>
          <w:tcPr>
            <w:tcW w:w="6249" w:type="dxa"/>
          </w:tcPr>
          <w:p w:rsidR="00425970" w:rsidRPr="00A0796C" w:rsidRDefault="00425970" w:rsidP="0042597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Control panel designing</w:t>
            </w:r>
            <w:r w:rsidR="00A77E4C">
              <w:rPr>
                <w:b/>
                <w:bCs/>
              </w:rPr>
              <w:t>, installation, testing and maintenance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  <w:p w:rsidR="005C64A5" w:rsidRDefault="005C64A5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General wiring guideline in panel designing, panel layout</w:t>
            </w:r>
          </w:p>
          <w:p w:rsidR="00425970" w:rsidRPr="00C2229A" w:rsidRDefault="00425970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29A">
              <w:rPr>
                <w:rFonts w:ascii="Times New Roman" w:hAnsi="Times New Roman" w:cs="Times New Roman"/>
                <w:sz w:val="24"/>
                <w:szCs w:val="24"/>
              </w:rPr>
              <w:t>Capture the user’s required specification of control panel system during site visit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8B3">
              <w:rPr>
                <w:rFonts w:ascii="Times New Roman" w:hAnsi="Times New Roman" w:cs="Times New Roman"/>
                <w:sz w:val="24"/>
                <w:szCs w:val="24"/>
              </w:rPr>
              <w:t>Type of  load and load calculation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Load distribution and power management</w:t>
            </w:r>
          </w:p>
          <w:p w:rsidR="00425970" w:rsidRDefault="0092689B" w:rsidP="00A77E4C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425970">
              <w:rPr>
                <w:rFonts w:ascii="Times New Roman" w:hAnsi="Times New Roman" w:cs="Times New Roman"/>
                <w:sz w:val="24"/>
                <w:szCs w:val="24"/>
              </w:rPr>
              <w:t>oad calculation, connected load, running load and load factor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 of panel as per connected load/application</w:t>
            </w:r>
          </w:p>
          <w:p w:rsidR="00425970" w:rsidRPr="006D7255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D7255">
              <w:rPr>
                <w:rFonts w:ascii="Times New Roman" w:hAnsi="Times New Roman" w:cs="Times New Roman"/>
                <w:sz w:val="24"/>
                <w:szCs w:val="24"/>
              </w:rPr>
              <w:t>esigning of control circuits usin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 contactors, relays, timers</w:t>
            </w:r>
          </w:p>
          <w:p w:rsidR="00425970" w:rsidRDefault="00425970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8B3">
              <w:rPr>
                <w:rFonts w:ascii="Times New Roman" w:hAnsi="Times New Roman" w:cs="Times New Roman"/>
                <w:sz w:val="24"/>
                <w:szCs w:val="24"/>
              </w:rPr>
              <w:t xml:space="preserve">Rating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dimension </w:t>
            </w:r>
            <w:r w:rsidRPr="00E358B3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component</w:t>
            </w:r>
            <w:r w:rsidRPr="00E358B3">
              <w:rPr>
                <w:rFonts w:ascii="Times New Roman" w:hAnsi="Times New Roman" w:cs="Times New Roman"/>
                <w:sz w:val="24"/>
                <w:szCs w:val="24"/>
              </w:rPr>
              <w:t xml:space="preserve"> use in panel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e</w:t>
            </w:r>
            <w:r w:rsidRPr="00C2229A">
              <w:rPr>
                <w:rFonts w:ascii="Times New Roman" w:hAnsi="Times New Roman" w:cs="Times New Roman"/>
                <w:sz w:val="24"/>
                <w:szCs w:val="24"/>
              </w:rPr>
              <w:t>lectrical, electronics and instrumentation</w:t>
            </w:r>
          </w:p>
          <w:p w:rsidR="00425970" w:rsidRDefault="00425970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70">
              <w:rPr>
                <w:rFonts w:ascii="Times New Roman" w:hAnsi="Times New Roman" w:cs="Times New Roman"/>
                <w:sz w:val="24"/>
                <w:szCs w:val="24"/>
              </w:rPr>
              <w:t>Material used for enclosure of panel,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425970">
              <w:rPr>
                <w:rFonts w:ascii="Times New Roman" w:hAnsi="Times New Roman" w:cs="Times New Roman"/>
                <w:sz w:val="24"/>
                <w:szCs w:val="24"/>
              </w:rPr>
              <w:t>ame plate details,</w:t>
            </w:r>
            <w:r w:rsidR="00A77E4C">
              <w:rPr>
                <w:rFonts w:ascii="Times New Roman" w:hAnsi="Times New Roman" w:cs="Times New Roman"/>
                <w:sz w:val="24"/>
                <w:szCs w:val="24"/>
              </w:rPr>
              <w:t xml:space="preserve"> location </w:t>
            </w:r>
            <w:r w:rsidRPr="00425970">
              <w:rPr>
                <w:rFonts w:ascii="Times New Roman" w:hAnsi="Times New Roman" w:cs="Times New Roman"/>
                <w:sz w:val="24"/>
                <w:szCs w:val="24"/>
              </w:rPr>
              <w:t>of panel</w:t>
            </w:r>
          </w:p>
          <w:p w:rsidR="00A77E4C" w:rsidRDefault="00A77E4C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25970">
              <w:rPr>
                <w:rFonts w:ascii="Times New Roman" w:hAnsi="Times New Roman" w:cs="Times New Roman"/>
                <w:sz w:val="24"/>
                <w:szCs w:val="24"/>
              </w:rPr>
              <w:t>nstallation, commissioning and testing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panel</w:t>
            </w:r>
          </w:p>
          <w:p w:rsidR="00A77E4C" w:rsidRDefault="00B7276A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Provide t</w:t>
            </w:r>
            <w:r w:rsidR="00A77E4C" w:rsidRPr="00DF7574">
              <w:rPr>
                <w:rFonts w:ascii="Times New Roman" w:hAnsi="Times New Roman" w:cs="Times New Roman"/>
                <w:sz w:val="24"/>
                <w:szCs w:val="24"/>
              </w:rPr>
              <w:t>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nical s</w:t>
            </w:r>
            <w:r w:rsidR="00A77E4C" w:rsidRPr="00DF7574">
              <w:rPr>
                <w:rFonts w:ascii="Times New Roman" w:hAnsi="Times New Roman" w:cs="Times New Roman"/>
                <w:sz w:val="24"/>
                <w:szCs w:val="24"/>
              </w:rPr>
              <w:t>upport for the installation and commissioning of control panel,</w:t>
            </w:r>
            <w:r w:rsidR="00A77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A77E4C" w:rsidRPr="00DF7574">
              <w:rPr>
                <w:rFonts w:ascii="Times New Roman" w:hAnsi="Times New Roman" w:cs="Times New Roman"/>
                <w:sz w:val="24"/>
                <w:szCs w:val="24"/>
              </w:rPr>
              <w:t>nderstand work requirements</w:t>
            </w:r>
          </w:p>
          <w:p w:rsidR="00425970" w:rsidRPr="0003320B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>Panel arrangement and panel capacity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>Basic safety standards as per company’s norms</w:t>
            </w:r>
          </w:p>
          <w:p w:rsidR="00425970" w:rsidRDefault="00425970" w:rsidP="00425970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E16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Identifying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E1641B">
              <w:rPr>
                <w:rFonts w:ascii="Times New Roman" w:hAnsi="Times New Roman" w:cs="Times New Roman"/>
                <w:sz w:val="24"/>
                <w:szCs w:val="24"/>
              </w:rPr>
              <w:t>aulty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Pr="00E1641B">
              <w:rPr>
                <w:rFonts w:ascii="Times New Roman" w:hAnsi="Times New Roman" w:cs="Times New Roman"/>
                <w:sz w:val="24"/>
                <w:szCs w:val="24"/>
              </w:rPr>
              <w:t>omponents</w:t>
            </w:r>
          </w:p>
          <w:p w:rsidR="00A77E4C" w:rsidRPr="00A77E4C" w:rsidRDefault="00425970" w:rsidP="00A77E4C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41B">
              <w:rPr>
                <w:rFonts w:ascii="Times New Roman" w:hAnsi="Times New Roman" w:cs="Times New Roman"/>
                <w:sz w:val="24"/>
                <w:szCs w:val="24"/>
              </w:rPr>
              <w:t>Checking the circuits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testing of power s</w:t>
            </w:r>
            <w:r w:rsidRPr="00E1641B">
              <w:rPr>
                <w:rFonts w:ascii="Times New Roman" w:hAnsi="Times New Roman" w:cs="Times New Roman"/>
                <w:sz w:val="24"/>
                <w:szCs w:val="24"/>
              </w:rPr>
              <w:t>upply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shorts/continuity, CT/PT, relay, contactors, switches, indicator, meters</w:t>
            </w:r>
          </w:p>
          <w:p w:rsidR="00A77E4C" w:rsidRPr="0003320B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>Maintenance and troubleshooting of control circuit</w:t>
            </w:r>
          </w:p>
          <w:p w:rsidR="00A77E4C" w:rsidRDefault="00A77E4C" w:rsidP="00A77E4C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>IR measurement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F7574">
              <w:rPr>
                <w:rFonts w:ascii="Times New Roman" w:hAnsi="Times New Roman" w:cs="Times New Roman"/>
                <w:sz w:val="24"/>
                <w:szCs w:val="24"/>
              </w:rPr>
              <w:t>frequently occurring errors, causes and preventive measures</w:t>
            </w:r>
          </w:p>
          <w:p w:rsid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F7574">
              <w:rPr>
                <w:rFonts w:ascii="Times New Roman" w:hAnsi="Times New Roman" w:cs="Times New Roman"/>
                <w:sz w:val="24"/>
                <w:szCs w:val="24"/>
              </w:rPr>
              <w:t>Protection provide to panel</w:t>
            </w:r>
          </w:p>
          <w:p w:rsidR="00166DB8" w:rsidRPr="00A77E4C" w:rsidRDefault="00A77E4C" w:rsidP="00A77E4C">
            <w:pPr>
              <w:pStyle w:val="ListParagraph"/>
              <w:spacing w:after="120" w:line="240" w:lineRule="auto"/>
              <w:ind w:lef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574">
              <w:rPr>
                <w:rFonts w:ascii="Times New Roman" w:hAnsi="Times New Roman" w:cs="Times New Roman"/>
                <w:sz w:val="24"/>
                <w:szCs w:val="24"/>
              </w:rPr>
              <w:t>Protection against fire, short circuit, leakage current and shock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03320B">
              <w:rPr>
                <w:rFonts w:ascii="Times New Roman" w:hAnsi="Times New Roman" w:cs="Times New Roman"/>
                <w:sz w:val="24"/>
                <w:szCs w:val="24"/>
              </w:rPr>
              <w:t xml:space="preserve">anel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heater and its application</w:t>
            </w:r>
          </w:p>
        </w:tc>
        <w:tc>
          <w:tcPr>
            <w:tcW w:w="992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lastRenderedPageBreak/>
              <w:t>18</w:t>
            </w:r>
          </w:p>
        </w:tc>
        <w:tc>
          <w:tcPr>
            <w:tcW w:w="1219" w:type="dxa"/>
            <w:vAlign w:val="center"/>
          </w:tcPr>
          <w:p w:rsidR="00664957" w:rsidRDefault="00664957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</w:p>
          <w:p w:rsidR="00117A94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:rsidR="00166DB8" w:rsidRPr="00F324BF" w:rsidRDefault="00166DB8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</w:p>
        </w:tc>
      </w:tr>
      <w:tr w:rsidR="00117A94" w:rsidTr="00FB4CF7">
        <w:tc>
          <w:tcPr>
            <w:tcW w:w="805" w:type="dxa"/>
          </w:tcPr>
          <w:p w:rsidR="00117A94" w:rsidRPr="0086131F" w:rsidRDefault="00117A94" w:rsidP="00177034">
            <w:pPr>
              <w:pStyle w:val="BodyText"/>
              <w:kinsoku w:val="0"/>
              <w:overflowPunct w:val="0"/>
              <w:ind w:left="0" w:firstLine="0"/>
              <w:jc w:val="center"/>
              <w:rPr>
                <w:b/>
                <w:sz w:val="24"/>
                <w:szCs w:val="20"/>
              </w:rPr>
            </w:pPr>
            <w:r w:rsidRPr="0086131F">
              <w:rPr>
                <w:b/>
                <w:sz w:val="24"/>
                <w:szCs w:val="20"/>
              </w:rPr>
              <w:lastRenderedPageBreak/>
              <w:t>5</w:t>
            </w:r>
          </w:p>
        </w:tc>
        <w:tc>
          <w:tcPr>
            <w:tcW w:w="6249" w:type="dxa"/>
          </w:tcPr>
          <w:p w:rsidR="00A77E4C" w:rsidRDefault="00A77E4C" w:rsidP="00A77E4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Panel automation and electrical drive</w:t>
            </w:r>
          </w:p>
          <w:p w:rsidR="00A77E4C" w:rsidRPr="008D398E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of</w:t>
            </w:r>
            <w:r w:rsidRPr="008D398E">
              <w:rPr>
                <w:rFonts w:ascii="Times New Roman" w:hAnsi="Times New Roman" w:cs="Times New Roman"/>
                <w:sz w:val="24"/>
                <w:szCs w:val="24"/>
              </w:rPr>
              <w:t xml:space="preserve"> automation</w:t>
            </w:r>
          </w:p>
          <w:p w:rsid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History and need of industrial automation</w:t>
            </w:r>
          </w:p>
          <w:p w:rsid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Application of industrial automation</w:t>
            </w:r>
          </w:p>
          <w:p w:rsid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Basic concept </w:t>
            </w:r>
            <w:r w:rsidR="00664957">
              <w:rPr>
                <w:rFonts w:ascii="Times New Roman" w:hAnsi="Times New Roman" w:cs="Times New Roman"/>
                <w:sz w:val="24"/>
                <w:szCs w:val="24"/>
              </w:rPr>
              <w:t xml:space="preserve">and component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automation</w:t>
            </w:r>
          </w:p>
          <w:p w:rsidR="00A77E4C" w:rsidRPr="00BE5A4B" w:rsidRDefault="00863EA4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Necessity </w:t>
            </w:r>
            <w:r w:rsidR="00A77E4C" w:rsidRPr="00574145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A77E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77E4C" w:rsidRPr="00574145">
              <w:rPr>
                <w:rFonts w:ascii="Times New Roman" w:hAnsi="Times New Roman" w:cs="Times New Roman"/>
                <w:sz w:val="24"/>
                <w:szCs w:val="24"/>
              </w:rPr>
              <w:t xml:space="preserve">ontrol </w:t>
            </w:r>
            <w:r w:rsidR="00A77E4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71E20">
              <w:rPr>
                <w:rFonts w:ascii="Times New Roman" w:hAnsi="Times New Roman" w:cs="Times New Roman"/>
                <w:sz w:val="24"/>
                <w:szCs w:val="24"/>
              </w:rPr>
              <w:t>ystem</w:t>
            </w:r>
            <w:r w:rsidR="00A77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panel </w:t>
            </w:r>
          </w:p>
          <w:p w:rsidR="00A77E4C" w:rsidRP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E4C">
              <w:rPr>
                <w:rFonts w:ascii="Times New Roman" w:hAnsi="Times New Roman" w:cs="Times New Roman"/>
                <w:sz w:val="24"/>
                <w:szCs w:val="24"/>
              </w:rPr>
              <w:t>Basic concept of PLC, SCADA, DCS (direct control station), HMI(</w:t>
            </w:r>
            <w:r w:rsidRPr="00A77E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Human </w:t>
            </w:r>
            <w:r w:rsidRPr="00C222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machine interface</w:t>
            </w:r>
            <w:r w:rsidR="00A52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A77E4C" w:rsidRP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E4C">
              <w:rPr>
                <w:rFonts w:ascii="Times New Roman" w:hAnsi="Times New Roman" w:cs="Times New Roman"/>
                <w:sz w:val="24"/>
                <w:szCs w:val="24"/>
              </w:rPr>
              <w:t xml:space="preserve">Basic components of PLC, need of PLC in electric control, software details </w:t>
            </w:r>
          </w:p>
          <w:p w:rsidR="00A77E4C" w:rsidRPr="00A77E4C" w:rsidRDefault="00A77E4C" w:rsidP="00A77E4C">
            <w:pPr>
              <w:pStyle w:val="ListParagraph"/>
              <w:numPr>
                <w:ilvl w:val="0"/>
                <w:numId w:val="26"/>
              </w:numPr>
              <w:spacing w:before="240"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E4C">
              <w:rPr>
                <w:rFonts w:ascii="Times New Roman" w:hAnsi="Times New Roman" w:cs="Times New Roman"/>
                <w:sz w:val="24"/>
                <w:szCs w:val="24"/>
              </w:rPr>
              <w:t xml:space="preserve">Fundamental of different types of electrical motor and its </w:t>
            </w:r>
            <w:r w:rsidR="006B162E">
              <w:rPr>
                <w:rFonts w:ascii="Times New Roman" w:hAnsi="Times New Roman" w:cs="Times New Roman"/>
                <w:sz w:val="24"/>
                <w:szCs w:val="24"/>
              </w:rPr>
              <w:t xml:space="preserve">control </w:t>
            </w:r>
            <w:r w:rsidRPr="00A77E4C">
              <w:rPr>
                <w:rFonts w:ascii="Times New Roman" w:hAnsi="Times New Roman" w:cs="Times New Roman"/>
                <w:sz w:val="24"/>
                <w:szCs w:val="24"/>
              </w:rPr>
              <w:t>panel,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Pr="00A77E4C">
              <w:rPr>
                <w:rFonts w:ascii="Times New Roman" w:hAnsi="Times New Roman" w:cs="Times New Roman"/>
                <w:sz w:val="24"/>
                <w:szCs w:val="24"/>
              </w:rPr>
              <w:t xml:space="preserve">orking details of electrical motors, starter and there control circuit(DOL, Star delta starter), basic protection for motor </w:t>
            </w:r>
          </w:p>
          <w:p w:rsidR="00A77E4C" w:rsidRPr="006100F3" w:rsidRDefault="00A77E4C" w:rsidP="00A77E4C">
            <w:pPr>
              <w:pStyle w:val="ListParagraph"/>
              <w:numPr>
                <w:ilvl w:val="0"/>
                <w:numId w:val="26"/>
              </w:numPr>
              <w:spacing w:before="240" w:after="120" w:line="240" w:lineRule="auto"/>
              <w:ind w:left="18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 xml:space="preserve">Introduction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 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>drive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soft starter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its panel, 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 xml:space="preserve">types of drives,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components of drive, 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>its application, basic criteria for drive selection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</w:t>
            </w:r>
            <w:r w:rsidR="00B7276A">
              <w:rPr>
                <w:rFonts w:ascii="Times New Roman" w:hAnsi="Times New Roman" w:cs="Times New Roman"/>
                <w:sz w:val="24"/>
                <w:szCs w:val="24"/>
              </w:rPr>
              <w:t>ontrol panel designing, i</w:t>
            </w:r>
            <w:r w:rsidRPr="006100F3">
              <w:rPr>
                <w:rFonts w:ascii="Times New Roman" w:hAnsi="Times New Roman" w:cs="Times New Roman"/>
                <w:sz w:val="24"/>
                <w:szCs w:val="24"/>
              </w:rPr>
              <w:t>ntroduction of stepper and servo motor</w:t>
            </w:r>
          </w:p>
          <w:p w:rsidR="0003320B" w:rsidRPr="00A77E4C" w:rsidRDefault="00A77E4C" w:rsidP="00A77E4C">
            <w:pPr>
              <w:pStyle w:val="ListParagraph"/>
              <w:numPr>
                <w:ilvl w:val="0"/>
                <w:numId w:val="26"/>
              </w:numPr>
              <w:spacing w:after="120" w:line="240" w:lineRule="auto"/>
              <w:ind w:left="185" w:hanging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DG connection with panel</w:t>
            </w:r>
          </w:p>
        </w:tc>
        <w:tc>
          <w:tcPr>
            <w:tcW w:w="992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520F0">
              <w:rPr>
                <w:b/>
              </w:rPr>
              <w:t>6</w:t>
            </w:r>
          </w:p>
        </w:tc>
        <w:tc>
          <w:tcPr>
            <w:tcW w:w="1219" w:type="dxa"/>
            <w:vAlign w:val="center"/>
          </w:tcPr>
          <w:p w:rsidR="00117A94" w:rsidRPr="00F324BF" w:rsidRDefault="00FA783C" w:rsidP="00177034">
            <w:pPr>
              <w:pStyle w:val="TableParagraph"/>
              <w:kinsoku w:val="0"/>
              <w:overflowPunct w:val="0"/>
              <w:ind w:left="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117A94" w:rsidRDefault="00117A94" w:rsidP="002A6243">
      <w:pPr>
        <w:spacing w:after="0" w:line="259" w:lineRule="auto"/>
        <w:ind w:left="0" w:firstLine="0"/>
        <w:jc w:val="left"/>
        <w:rPr>
          <w:b/>
          <w:sz w:val="12"/>
          <w:szCs w:val="10"/>
        </w:rPr>
      </w:pPr>
    </w:p>
    <w:p w:rsidR="00A77E4C" w:rsidRDefault="00A77E4C" w:rsidP="002A6243">
      <w:pPr>
        <w:spacing w:after="0" w:line="259" w:lineRule="auto"/>
        <w:ind w:left="0" w:firstLine="0"/>
        <w:jc w:val="left"/>
        <w:rPr>
          <w:b/>
          <w:sz w:val="12"/>
          <w:szCs w:val="10"/>
        </w:rPr>
      </w:pPr>
    </w:p>
    <w:p w:rsidR="001E6CA1" w:rsidRDefault="001E6CA1" w:rsidP="00235A29">
      <w:pPr>
        <w:spacing w:after="0" w:line="259" w:lineRule="auto"/>
        <w:ind w:left="-5"/>
        <w:jc w:val="left"/>
        <w:rPr>
          <w:b/>
          <w:sz w:val="6"/>
          <w:szCs w:val="4"/>
        </w:rPr>
      </w:pPr>
    </w:p>
    <w:p w:rsidR="00166DB8" w:rsidRPr="00E96410" w:rsidRDefault="00166DB8" w:rsidP="00235A29">
      <w:pPr>
        <w:spacing w:after="0" w:line="259" w:lineRule="auto"/>
        <w:ind w:left="-5"/>
        <w:jc w:val="left"/>
        <w:rPr>
          <w:b/>
          <w:sz w:val="6"/>
          <w:szCs w:val="4"/>
        </w:rPr>
      </w:pPr>
    </w:p>
    <w:p w:rsidR="00235A29" w:rsidRDefault="00235A29" w:rsidP="00235A29">
      <w:pPr>
        <w:spacing w:after="0" w:line="259" w:lineRule="auto"/>
        <w:ind w:left="-5"/>
        <w:jc w:val="left"/>
        <w:rPr>
          <w:b/>
        </w:rPr>
      </w:pPr>
      <w:r w:rsidRPr="00235A29">
        <w:rPr>
          <w:b/>
        </w:rPr>
        <w:t>List of Experiments</w:t>
      </w:r>
    </w:p>
    <w:tbl>
      <w:tblPr>
        <w:tblStyle w:val="TableGrid0"/>
        <w:tblW w:w="9180" w:type="dxa"/>
        <w:tblLayout w:type="fixed"/>
        <w:tblLook w:val="04A0" w:firstRow="1" w:lastRow="0" w:firstColumn="1" w:lastColumn="0" w:noHBand="0" w:noVBand="1"/>
      </w:tblPr>
      <w:tblGrid>
        <w:gridCol w:w="715"/>
        <w:gridCol w:w="811"/>
        <w:gridCol w:w="6520"/>
        <w:gridCol w:w="1134"/>
      </w:tblGrid>
      <w:tr w:rsidR="00F324BF" w:rsidRPr="00F324BF" w:rsidTr="00874530">
        <w:tc>
          <w:tcPr>
            <w:tcW w:w="715" w:type="dxa"/>
          </w:tcPr>
          <w:p w:rsidR="00F324BF" w:rsidRPr="00F324BF" w:rsidRDefault="00F324BF" w:rsidP="00874530">
            <w:pPr>
              <w:spacing w:after="120"/>
              <w:jc w:val="center"/>
              <w:rPr>
                <w:b/>
                <w:szCs w:val="24"/>
              </w:rPr>
            </w:pPr>
            <w:r w:rsidRPr="00F324BF">
              <w:rPr>
                <w:b/>
                <w:szCs w:val="24"/>
              </w:rPr>
              <w:t>Sr. No.</w:t>
            </w:r>
          </w:p>
        </w:tc>
        <w:tc>
          <w:tcPr>
            <w:tcW w:w="811" w:type="dxa"/>
          </w:tcPr>
          <w:p w:rsidR="00F324BF" w:rsidRPr="00F324BF" w:rsidRDefault="00F324BF" w:rsidP="00874530">
            <w:pPr>
              <w:spacing w:after="120"/>
              <w:jc w:val="center"/>
              <w:rPr>
                <w:b/>
                <w:szCs w:val="24"/>
              </w:rPr>
            </w:pPr>
            <w:r w:rsidRPr="00F324BF">
              <w:rPr>
                <w:b/>
                <w:szCs w:val="24"/>
              </w:rPr>
              <w:t>Unit No.</w:t>
            </w:r>
          </w:p>
        </w:tc>
        <w:tc>
          <w:tcPr>
            <w:tcW w:w="6520" w:type="dxa"/>
          </w:tcPr>
          <w:p w:rsidR="00F324BF" w:rsidRPr="00F324BF" w:rsidRDefault="00F324BF" w:rsidP="00874530">
            <w:pPr>
              <w:spacing w:after="120"/>
              <w:jc w:val="center"/>
              <w:rPr>
                <w:b/>
                <w:szCs w:val="24"/>
              </w:rPr>
            </w:pPr>
            <w:r w:rsidRPr="00F324BF">
              <w:rPr>
                <w:b/>
                <w:szCs w:val="24"/>
              </w:rPr>
              <w:t xml:space="preserve"> Name of Topics</w:t>
            </w:r>
          </w:p>
        </w:tc>
        <w:tc>
          <w:tcPr>
            <w:tcW w:w="1134" w:type="dxa"/>
          </w:tcPr>
          <w:p w:rsidR="00F324BF" w:rsidRPr="00F324BF" w:rsidRDefault="00F324BF" w:rsidP="00664957">
            <w:pPr>
              <w:spacing w:after="0"/>
              <w:jc w:val="center"/>
              <w:rPr>
                <w:b/>
                <w:szCs w:val="24"/>
              </w:rPr>
            </w:pPr>
            <w:r w:rsidRPr="00F324BF">
              <w:rPr>
                <w:b/>
                <w:szCs w:val="24"/>
              </w:rPr>
              <w:t>Contact</w:t>
            </w:r>
          </w:p>
          <w:p w:rsidR="00F324BF" w:rsidRPr="00F324BF" w:rsidRDefault="00F324BF" w:rsidP="00664957">
            <w:pPr>
              <w:spacing w:after="0"/>
              <w:jc w:val="center"/>
              <w:rPr>
                <w:b/>
                <w:szCs w:val="24"/>
              </w:rPr>
            </w:pPr>
            <w:r w:rsidRPr="00F324BF">
              <w:rPr>
                <w:b/>
                <w:szCs w:val="24"/>
              </w:rPr>
              <w:t>Hours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1</w:t>
            </w:r>
          </w:p>
        </w:tc>
        <w:tc>
          <w:tcPr>
            <w:tcW w:w="811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1</w:t>
            </w:r>
          </w:p>
        </w:tc>
        <w:tc>
          <w:tcPr>
            <w:tcW w:w="6520" w:type="dxa"/>
          </w:tcPr>
          <w:p w:rsidR="00F324BF" w:rsidRPr="00F324BF" w:rsidRDefault="0026439F" w:rsidP="00A55F47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study </w:t>
            </w:r>
            <w:r w:rsidR="00A55F47">
              <w:rPr>
                <w:szCs w:val="24"/>
              </w:rPr>
              <w:t>type of cable, cable construction, cable laying, cable joint, cable rating &amp; size and cable connection with panel</w:t>
            </w:r>
            <w:r w:rsidR="00F324BF" w:rsidRPr="00F324BF">
              <w:rPr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F324BF" w:rsidRPr="00F324BF" w:rsidRDefault="00A55F47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2</w:t>
            </w:r>
          </w:p>
        </w:tc>
        <w:tc>
          <w:tcPr>
            <w:tcW w:w="811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1</w:t>
            </w:r>
          </w:p>
        </w:tc>
        <w:tc>
          <w:tcPr>
            <w:tcW w:w="6520" w:type="dxa"/>
          </w:tcPr>
          <w:p w:rsidR="00F324BF" w:rsidRPr="00F324BF" w:rsidRDefault="0026439F" w:rsidP="00A55F47">
            <w:pPr>
              <w:spacing w:after="120"/>
              <w:rPr>
                <w:szCs w:val="24"/>
              </w:rPr>
            </w:pPr>
            <w:r w:rsidRPr="00BF736A">
              <w:rPr>
                <w:szCs w:val="24"/>
              </w:rPr>
              <w:t xml:space="preserve">To study </w:t>
            </w:r>
            <w:r w:rsidR="00A55F47">
              <w:rPr>
                <w:szCs w:val="24"/>
              </w:rPr>
              <w:t xml:space="preserve">type </w:t>
            </w:r>
            <w:r w:rsidRPr="00BF736A">
              <w:rPr>
                <w:szCs w:val="24"/>
              </w:rPr>
              <w:t xml:space="preserve">of </w:t>
            </w:r>
            <w:r w:rsidR="00A55F47">
              <w:rPr>
                <w:szCs w:val="24"/>
              </w:rPr>
              <w:t>wire used in panel, wire laying, wire joint/connector, wire rating &amp; size, color code</w:t>
            </w:r>
            <w:r w:rsidR="004B4B5F">
              <w:rPr>
                <w:szCs w:val="24"/>
              </w:rPr>
              <w:t xml:space="preserve"> of wire</w:t>
            </w:r>
            <w:r w:rsidR="00A55F47">
              <w:rPr>
                <w:szCs w:val="24"/>
              </w:rPr>
              <w:t xml:space="preserve"> and wire connection with panel instruments</w:t>
            </w:r>
          </w:p>
        </w:tc>
        <w:tc>
          <w:tcPr>
            <w:tcW w:w="1134" w:type="dxa"/>
          </w:tcPr>
          <w:p w:rsidR="00F324BF" w:rsidRPr="00F324BF" w:rsidRDefault="000325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3</w:t>
            </w:r>
          </w:p>
        </w:tc>
        <w:tc>
          <w:tcPr>
            <w:tcW w:w="811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1</w:t>
            </w:r>
          </w:p>
        </w:tc>
        <w:tc>
          <w:tcPr>
            <w:tcW w:w="6520" w:type="dxa"/>
          </w:tcPr>
          <w:p w:rsidR="00F324BF" w:rsidRPr="00F324BF" w:rsidRDefault="000325E3" w:rsidP="000325E3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Identify and spe</w:t>
            </w:r>
            <w:r w:rsidR="004B4B5F">
              <w:rPr>
                <w:szCs w:val="24"/>
              </w:rPr>
              <w:t>cify different types of switch</w:t>
            </w:r>
            <w:r w:rsidRPr="00F324BF">
              <w:rPr>
                <w:szCs w:val="24"/>
              </w:rPr>
              <w:t xml:space="preserve"> used for </w:t>
            </w:r>
            <w:r>
              <w:rPr>
                <w:szCs w:val="24"/>
              </w:rPr>
              <w:t>panel operation/</w:t>
            </w:r>
            <w:r w:rsidRPr="00F324BF">
              <w:rPr>
                <w:szCs w:val="24"/>
              </w:rPr>
              <w:t xml:space="preserve">application as per current and voltage rating, like </w:t>
            </w:r>
            <w:r>
              <w:rPr>
                <w:szCs w:val="24"/>
              </w:rPr>
              <w:t>limit switch, m</w:t>
            </w:r>
            <w:r w:rsidRPr="00F324BF">
              <w:rPr>
                <w:szCs w:val="24"/>
              </w:rPr>
              <w:t xml:space="preserve">ulti point switch, </w:t>
            </w:r>
            <w:r>
              <w:rPr>
                <w:szCs w:val="24"/>
              </w:rPr>
              <w:t>r</w:t>
            </w:r>
            <w:r w:rsidRPr="00F324BF">
              <w:rPr>
                <w:szCs w:val="24"/>
              </w:rPr>
              <w:t xml:space="preserve">otary </w:t>
            </w:r>
            <w:r>
              <w:rPr>
                <w:szCs w:val="24"/>
              </w:rPr>
              <w:t>switch, toggle switch, push b</w:t>
            </w:r>
            <w:r w:rsidRPr="00F324BF">
              <w:rPr>
                <w:szCs w:val="24"/>
              </w:rPr>
              <w:t>utton</w:t>
            </w:r>
            <w:r>
              <w:rPr>
                <w:szCs w:val="24"/>
              </w:rPr>
              <w:t>, PB, E-PB, selector switch, on/off switch, emergency stop</w:t>
            </w:r>
            <w:r w:rsidR="004B4B5F">
              <w:rPr>
                <w:szCs w:val="24"/>
              </w:rPr>
              <w:t xml:space="preserve"> switch</w:t>
            </w:r>
            <w:r>
              <w:rPr>
                <w:szCs w:val="24"/>
              </w:rPr>
              <w:t xml:space="preserve">, interlocking switch, key </w:t>
            </w:r>
            <w:r w:rsidR="004B4B5F">
              <w:rPr>
                <w:szCs w:val="24"/>
              </w:rPr>
              <w:t xml:space="preserve">operated </w:t>
            </w:r>
            <w:r>
              <w:rPr>
                <w:szCs w:val="24"/>
              </w:rPr>
              <w:t xml:space="preserve">switch </w:t>
            </w:r>
            <w:r w:rsidRPr="00F324BF">
              <w:rPr>
                <w:szCs w:val="24"/>
              </w:rPr>
              <w:t xml:space="preserve"> etc.</w:t>
            </w:r>
          </w:p>
        </w:tc>
        <w:tc>
          <w:tcPr>
            <w:tcW w:w="1134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2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811" w:type="dxa"/>
          </w:tcPr>
          <w:p w:rsidR="00F324BF" w:rsidRPr="00F324BF" w:rsidRDefault="000325E3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520" w:type="dxa"/>
          </w:tcPr>
          <w:p w:rsidR="00F324BF" w:rsidRPr="00F324BF" w:rsidRDefault="000325E3" w:rsidP="000325E3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To study and application of tools, safety equipment and testing equipment require for panel wiring</w:t>
            </w:r>
          </w:p>
        </w:tc>
        <w:tc>
          <w:tcPr>
            <w:tcW w:w="1134" w:type="dxa"/>
          </w:tcPr>
          <w:p w:rsidR="00F324BF" w:rsidRPr="00F324BF" w:rsidRDefault="00F324B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2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11" w:type="dxa"/>
          </w:tcPr>
          <w:p w:rsidR="00F324BF" w:rsidRPr="00F324BF" w:rsidRDefault="009021A0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520" w:type="dxa"/>
          </w:tcPr>
          <w:p w:rsidR="00F324BF" w:rsidRPr="00F324BF" w:rsidRDefault="000325E3" w:rsidP="009021A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 xml:space="preserve">To study </w:t>
            </w:r>
            <w:r w:rsidR="009021A0">
              <w:rPr>
                <w:szCs w:val="24"/>
              </w:rPr>
              <w:t xml:space="preserve">of </w:t>
            </w:r>
            <w:r>
              <w:rPr>
                <w:szCs w:val="24"/>
              </w:rPr>
              <w:t xml:space="preserve">different type of panel </w:t>
            </w:r>
            <w:r w:rsidR="009021A0">
              <w:rPr>
                <w:szCs w:val="24"/>
              </w:rPr>
              <w:t>indicator lamp, it’s operation and importance</w:t>
            </w:r>
          </w:p>
        </w:tc>
        <w:tc>
          <w:tcPr>
            <w:tcW w:w="1134" w:type="dxa"/>
          </w:tcPr>
          <w:p w:rsidR="00F324BF" w:rsidRPr="00F324BF" w:rsidRDefault="009021A0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11" w:type="dxa"/>
          </w:tcPr>
          <w:p w:rsidR="00F324BF" w:rsidRPr="00F324BF" w:rsidRDefault="009021A0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F324BF" w:rsidRPr="00F324BF" w:rsidRDefault="009021A0" w:rsidP="009021A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To study of operation and basic construction of protective &amp; control instruments</w:t>
            </w:r>
          </w:p>
        </w:tc>
        <w:tc>
          <w:tcPr>
            <w:tcW w:w="1134" w:type="dxa"/>
          </w:tcPr>
          <w:p w:rsidR="00F324BF" w:rsidRPr="00F324BF" w:rsidRDefault="009021A0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11" w:type="dxa"/>
          </w:tcPr>
          <w:p w:rsidR="00F324BF" w:rsidRPr="00F324BF" w:rsidRDefault="009021A0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F324BF" w:rsidRPr="00F324BF" w:rsidRDefault="009021A0" w:rsidP="009021A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To use of different type of measuring instruments for panel parameter checking</w:t>
            </w:r>
          </w:p>
        </w:tc>
        <w:tc>
          <w:tcPr>
            <w:tcW w:w="1134" w:type="dxa"/>
          </w:tcPr>
          <w:p w:rsidR="00F324BF" w:rsidRPr="00F324BF" w:rsidRDefault="009021A0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811" w:type="dxa"/>
          </w:tcPr>
          <w:p w:rsidR="00F324BF" w:rsidRPr="00F324BF" w:rsidRDefault="009F130F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F324BF" w:rsidRPr="00F324BF" w:rsidRDefault="004B4B5F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 xml:space="preserve">To study of different type of earthing, </w:t>
            </w:r>
            <w:r w:rsidR="00D81EAA">
              <w:rPr>
                <w:szCs w:val="24"/>
              </w:rPr>
              <w:t>necessity of earthing, earthing resistance and necessity of neutral &amp; grounding</w:t>
            </w:r>
          </w:p>
        </w:tc>
        <w:tc>
          <w:tcPr>
            <w:tcW w:w="1134" w:type="dxa"/>
          </w:tcPr>
          <w:p w:rsidR="00F324BF" w:rsidRPr="00F324BF" w:rsidRDefault="00D81EA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811" w:type="dxa"/>
          </w:tcPr>
          <w:p w:rsidR="00F324BF" w:rsidRPr="00F324BF" w:rsidRDefault="00D81EAA" w:rsidP="00874530">
            <w:pPr>
              <w:tabs>
                <w:tab w:val="left" w:pos="278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F324BF" w:rsidRPr="00F324BF" w:rsidRDefault="00F324BF" w:rsidP="00D81EAA">
            <w:pPr>
              <w:tabs>
                <w:tab w:val="left" w:pos="278"/>
              </w:tabs>
              <w:rPr>
                <w:szCs w:val="24"/>
              </w:rPr>
            </w:pPr>
            <w:r w:rsidRPr="00F324BF">
              <w:rPr>
                <w:szCs w:val="24"/>
              </w:rPr>
              <w:t xml:space="preserve">To study </w:t>
            </w:r>
            <w:r w:rsidR="00F242AE">
              <w:rPr>
                <w:szCs w:val="24"/>
              </w:rPr>
              <w:t xml:space="preserve">of </w:t>
            </w:r>
            <w:r w:rsidR="00D81EAA">
              <w:rPr>
                <w:szCs w:val="24"/>
              </w:rPr>
              <w:t>basic concept, internal structure and operation of contactor</w:t>
            </w:r>
          </w:p>
        </w:tc>
        <w:tc>
          <w:tcPr>
            <w:tcW w:w="1134" w:type="dxa"/>
          </w:tcPr>
          <w:p w:rsidR="00F324BF" w:rsidRPr="00F324BF" w:rsidRDefault="00D81EA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324BF" w:rsidRPr="00F324BF" w:rsidTr="00874530">
        <w:tc>
          <w:tcPr>
            <w:tcW w:w="715" w:type="dxa"/>
          </w:tcPr>
          <w:p w:rsidR="00F324BF" w:rsidRPr="007131F4" w:rsidRDefault="00C54BEF" w:rsidP="007A657A">
            <w:pPr>
              <w:spacing w:after="120"/>
              <w:rPr>
                <w:szCs w:val="24"/>
              </w:rPr>
            </w:pPr>
            <w:r w:rsidRPr="007131F4">
              <w:rPr>
                <w:szCs w:val="24"/>
              </w:rPr>
              <w:t>1</w:t>
            </w:r>
            <w:r w:rsidR="007A657A">
              <w:rPr>
                <w:szCs w:val="24"/>
              </w:rPr>
              <w:t>0</w:t>
            </w:r>
          </w:p>
        </w:tc>
        <w:tc>
          <w:tcPr>
            <w:tcW w:w="811" w:type="dxa"/>
          </w:tcPr>
          <w:p w:rsidR="00F324BF" w:rsidRPr="007131F4" w:rsidRDefault="00D81EA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F324BF" w:rsidRPr="007131F4" w:rsidRDefault="00E122D8" w:rsidP="00D81EAA">
            <w:pPr>
              <w:spacing w:after="120"/>
              <w:rPr>
                <w:szCs w:val="24"/>
              </w:rPr>
            </w:pPr>
            <w:r w:rsidRPr="007A657A">
              <w:rPr>
                <w:szCs w:val="24"/>
              </w:rPr>
              <w:t xml:space="preserve">To </w:t>
            </w:r>
            <w:r w:rsidR="00D81EAA">
              <w:rPr>
                <w:szCs w:val="24"/>
              </w:rPr>
              <w:t>prepare general arrangement diagram of bus bar for panel application with dimension</w:t>
            </w:r>
          </w:p>
        </w:tc>
        <w:tc>
          <w:tcPr>
            <w:tcW w:w="1134" w:type="dxa"/>
          </w:tcPr>
          <w:p w:rsidR="00F324BF" w:rsidRPr="007131F4" w:rsidRDefault="00D526E1" w:rsidP="00874530">
            <w:pPr>
              <w:spacing w:after="120"/>
              <w:rPr>
                <w:szCs w:val="24"/>
              </w:rPr>
            </w:pPr>
            <w:r w:rsidRPr="007131F4">
              <w:rPr>
                <w:szCs w:val="24"/>
              </w:rPr>
              <w:t>2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811" w:type="dxa"/>
          </w:tcPr>
          <w:p w:rsidR="00C54BEF" w:rsidRPr="00F324BF" w:rsidRDefault="00D81EA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C54BEF" w:rsidRPr="00F324BF" w:rsidRDefault="00D81EAA" w:rsidP="00F242AE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study </w:t>
            </w:r>
            <w:r w:rsidR="00F242AE">
              <w:rPr>
                <w:szCs w:val="24"/>
              </w:rPr>
              <w:t>of basic concept, logic, construction, contactor and types of relay used in panel</w:t>
            </w:r>
          </w:p>
        </w:tc>
        <w:tc>
          <w:tcPr>
            <w:tcW w:w="1134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11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C54BEF" w:rsidRPr="00F324BF" w:rsidRDefault="00F242AE" w:rsidP="00F242AE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 study of basic concept, construction, operation and types of circuit breaker used in panel</w:t>
            </w:r>
          </w:p>
        </w:tc>
        <w:tc>
          <w:tcPr>
            <w:tcW w:w="1134" w:type="dxa"/>
          </w:tcPr>
          <w:p w:rsidR="00C54BEF" w:rsidRPr="00F324BF" w:rsidRDefault="00C54BEF" w:rsidP="00874530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4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811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520" w:type="dxa"/>
          </w:tcPr>
          <w:p w:rsidR="00C54BEF" w:rsidRPr="00F324BF" w:rsidRDefault="00C54BEF" w:rsidP="00F242AE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 xml:space="preserve">To study </w:t>
            </w:r>
            <w:r w:rsidR="00F242AE">
              <w:rPr>
                <w:szCs w:val="24"/>
              </w:rPr>
              <w:t>working of interlocking and requirement of DC supply in panel</w:t>
            </w:r>
          </w:p>
        </w:tc>
        <w:tc>
          <w:tcPr>
            <w:tcW w:w="1134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54BEF" w:rsidRPr="00F324BF" w:rsidTr="0079616B">
        <w:trPr>
          <w:trHeight w:val="323"/>
        </w:trPr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811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</w:tcPr>
          <w:p w:rsidR="00C54BEF" w:rsidRPr="00AB1CB8" w:rsidRDefault="00F242AE" w:rsidP="00F242AE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>Identify</w:t>
            </w:r>
            <w:r w:rsidRPr="00AB1CB8">
              <w:rPr>
                <w:szCs w:val="24"/>
              </w:rPr>
              <w:t xml:space="preserve"> </w:t>
            </w:r>
            <w:r>
              <w:rPr>
                <w:szCs w:val="24"/>
              </w:rPr>
              <w:t>different type of panel and distribution box</w:t>
            </w:r>
          </w:p>
        </w:tc>
        <w:tc>
          <w:tcPr>
            <w:tcW w:w="1134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11" w:type="dxa"/>
          </w:tcPr>
          <w:p w:rsidR="00C54BEF" w:rsidRPr="00F324BF" w:rsidRDefault="00F242A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</w:tcPr>
          <w:p w:rsidR="00C54BEF" w:rsidRPr="00F324BF" w:rsidRDefault="00F242AE" w:rsidP="00B7276A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To study of </w:t>
            </w:r>
            <w:r w:rsidR="00E35C2B">
              <w:rPr>
                <w:szCs w:val="24"/>
              </w:rPr>
              <w:t>layout, general arrangement drawing, basic principle, basic concept, basic assembly</w:t>
            </w:r>
            <w:r w:rsidR="009665DE">
              <w:rPr>
                <w:szCs w:val="24"/>
              </w:rPr>
              <w:t>,</w:t>
            </w:r>
            <w:r w:rsidR="00E35C2B">
              <w:rPr>
                <w:szCs w:val="24"/>
              </w:rPr>
              <w:t xml:space="preserve"> wiring details</w:t>
            </w:r>
            <w:r>
              <w:rPr>
                <w:szCs w:val="24"/>
              </w:rPr>
              <w:t xml:space="preserve"> </w:t>
            </w:r>
            <w:r w:rsidR="00B7276A">
              <w:rPr>
                <w:szCs w:val="24"/>
              </w:rPr>
              <w:t>and type of</w:t>
            </w:r>
            <w:r>
              <w:rPr>
                <w:szCs w:val="24"/>
              </w:rPr>
              <w:t xml:space="preserve"> wiring</w:t>
            </w:r>
            <w:r w:rsidR="009665DE">
              <w:rPr>
                <w:szCs w:val="24"/>
              </w:rPr>
              <w:t xml:space="preserve"> with internal structure of panel</w:t>
            </w:r>
          </w:p>
        </w:tc>
        <w:tc>
          <w:tcPr>
            <w:tcW w:w="1134" w:type="dxa"/>
          </w:tcPr>
          <w:p w:rsidR="00C54BEF" w:rsidRPr="00F324BF" w:rsidRDefault="009665D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7A657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811" w:type="dxa"/>
          </w:tcPr>
          <w:p w:rsidR="00C54BEF" w:rsidRPr="00F324BF" w:rsidRDefault="003414BC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</w:tcPr>
          <w:p w:rsidR="00C54BEF" w:rsidRPr="00F324BF" w:rsidRDefault="00C54BEF" w:rsidP="003414BC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 xml:space="preserve">To study of </w:t>
            </w:r>
            <w:r w:rsidR="003414BC">
              <w:rPr>
                <w:szCs w:val="24"/>
              </w:rPr>
              <w:t>basic commands of Aut</w:t>
            </w:r>
            <w:r w:rsidR="00B7276A">
              <w:rPr>
                <w:szCs w:val="24"/>
              </w:rPr>
              <w:t>oCAD, reading of AutoCAD wiring</w:t>
            </w:r>
          </w:p>
        </w:tc>
        <w:tc>
          <w:tcPr>
            <w:tcW w:w="1134" w:type="dxa"/>
          </w:tcPr>
          <w:p w:rsidR="00C54BEF" w:rsidRPr="00F324BF" w:rsidRDefault="003414BC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A2A64" w:rsidRPr="00F324BF" w:rsidTr="00874530">
        <w:tc>
          <w:tcPr>
            <w:tcW w:w="715" w:type="dxa"/>
          </w:tcPr>
          <w:p w:rsidR="00CA2A64" w:rsidRDefault="00CA2A6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811" w:type="dxa"/>
          </w:tcPr>
          <w:p w:rsidR="00CA2A64" w:rsidRDefault="00CA2A6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</w:tcPr>
          <w:p w:rsidR="00CA2A64" w:rsidRPr="00F324BF" w:rsidRDefault="00CA2A64" w:rsidP="00EF0B86">
            <w:pPr>
              <w:spacing w:after="120"/>
              <w:rPr>
                <w:szCs w:val="24"/>
              </w:rPr>
            </w:pPr>
            <w:r w:rsidRPr="00F324BF">
              <w:rPr>
                <w:szCs w:val="24"/>
              </w:rPr>
              <w:t xml:space="preserve">Identify the different </w:t>
            </w:r>
            <w:r>
              <w:rPr>
                <w:szCs w:val="24"/>
              </w:rPr>
              <w:t>symbols, a</w:t>
            </w:r>
            <w:r w:rsidRPr="00F324BF">
              <w:rPr>
                <w:szCs w:val="24"/>
              </w:rPr>
              <w:t>bbreviations</w:t>
            </w:r>
            <w:r>
              <w:rPr>
                <w:szCs w:val="24"/>
              </w:rPr>
              <w:t xml:space="preserve">, color code </w:t>
            </w:r>
            <w:r w:rsidR="00EF0B86">
              <w:rPr>
                <w:szCs w:val="24"/>
              </w:rPr>
              <w:t xml:space="preserve">and electrical code and standards </w:t>
            </w:r>
            <w:r>
              <w:rPr>
                <w:szCs w:val="24"/>
              </w:rPr>
              <w:t xml:space="preserve">used </w:t>
            </w:r>
            <w:r w:rsidR="00EF0B86">
              <w:rPr>
                <w:szCs w:val="24"/>
              </w:rPr>
              <w:t>for panel wiring</w:t>
            </w:r>
          </w:p>
        </w:tc>
        <w:tc>
          <w:tcPr>
            <w:tcW w:w="1134" w:type="dxa"/>
          </w:tcPr>
          <w:p w:rsidR="00CA2A64" w:rsidRDefault="00EF0B86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54BEF" w:rsidRPr="00F324BF" w:rsidTr="00874530">
        <w:tc>
          <w:tcPr>
            <w:tcW w:w="715" w:type="dxa"/>
          </w:tcPr>
          <w:p w:rsidR="00C54BEF" w:rsidRPr="00F324BF" w:rsidRDefault="00EF0B86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811" w:type="dxa"/>
          </w:tcPr>
          <w:p w:rsidR="00C54BEF" w:rsidRPr="00F324BF" w:rsidRDefault="003414BC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520" w:type="dxa"/>
          </w:tcPr>
          <w:p w:rsidR="00C54BEF" w:rsidRPr="00F324BF" w:rsidRDefault="00CA2A64" w:rsidP="00CA2A64">
            <w:pPr>
              <w:spacing w:after="120"/>
              <w:rPr>
                <w:szCs w:val="24"/>
                <w:highlight w:val="yellow"/>
              </w:rPr>
            </w:pPr>
            <w:r>
              <w:rPr>
                <w:szCs w:val="24"/>
              </w:rPr>
              <w:t>To understand drawing of co</w:t>
            </w:r>
            <w:r w:rsidR="00B7276A">
              <w:rPr>
                <w:szCs w:val="24"/>
              </w:rPr>
              <w:t>ntrol circuit and power circuit</w:t>
            </w:r>
            <w:r w:rsidR="00C54BEF" w:rsidRPr="00F324BF">
              <w:rPr>
                <w:szCs w:val="24"/>
              </w:rPr>
              <w:t xml:space="preserve"> of </w:t>
            </w:r>
            <w:r>
              <w:rPr>
                <w:szCs w:val="24"/>
              </w:rPr>
              <w:t>control panel</w:t>
            </w:r>
            <w:r w:rsidR="00C54BEF" w:rsidRPr="00F324BF">
              <w:rPr>
                <w:szCs w:val="24"/>
              </w:rPr>
              <w:t xml:space="preserve">   </w:t>
            </w:r>
          </w:p>
        </w:tc>
        <w:tc>
          <w:tcPr>
            <w:tcW w:w="1134" w:type="dxa"/>
          </w:tcPr>
          <w:p w:rsidR="004B5E71" w:rsidRPr="00F324BF" w:rsidRDefault="00CA2A64" w:rsidP="00A5243B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EF0B86" w:rsidRPr="00F324BF" w:rsidTr="00874530">
        <w:tc>
          <w:tcPr>
            <w:tcW w:w="715" w:type="dxa"/>
          </w:tcPr>
          <w:p w:rsidR="00EF0B86" w:rsidRDefault="00EF0B86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811" w:type="dxa"/>
          </w:tcPr>
          <w:p w:rsidR="00EF0B86" w:rsidRDefault="00EF0B86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EF0B86" w:rsidRDefault="004B5E71" w:rsidP="005C64A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understand load distribution, load calculation and power management </w:t>
            </w:r>
            <w:r w:rsidR="005C64A5">
              <w:rPr>
                <w:szCs w:val="24"/>
              </w:rPr>
              <w:t xml:space="preserve">of </w:t>
            </w:r>
            <w:r>
              <w:rPr>
                <w:szCs w:val="24"/>
              </w:rPr>
              <w:t>panel</w:t>
            </w:r>
          </w:p>
        </w:tc>
        <w:tc>
          <w:tcPr>
            <w:tcW w:w="1134" w:type="dxa"/>
          </w:tcPr>
          <w:p w:rsidR="00EF0B86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5C64A5" w:rsidRPr="00F324BF" w:rsidTr="00874530">
        <w:tc>
          <w:tcPr>
            <w:tcW w:w="715" w:type="dxa"/>
          </w:tcPr>
          <w:p w:rsidR="005C64A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811" w:type="dxa"/>
          </w:tcPr>
          <w:p w:rsidR="005C64A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5C64A5" w:rsidRDefault="005C64A5" w:rsidP="005C64A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Identify the type of load</w:t>
            </w:r>
            <w:r w:rsidR="00D84B35">
              <w:rPr>
                <w:szCs w:val="24"/>
              </w:rPr>
              <w:t xml:space="preserve"> </w:t>
            </w:r>
            <w:r>
              <w:rPr>
                <w:szCs w:val="24"/>
              </w:rPr>
              <w:t>and user’s required specification for panel de</w:t>
            </w:r>
            <w:r w:rsidR="00D84B35">
              <w:rPr>
                <w:szCs w:val="24"/>
              </w:rPr>
              <w:t>s</w:t>
            </w:r>
            <w:r>
              <w:rPr>
                <w:szCs w:val="24"/>
              </w:rPr>
              <w:t>igning</w:t>
            </w:r>
          </w:p>
        </w:tc>
        <w:tc>
          <w:tcPr>
            <w:tcW w:w="1134" w:type="dxa"/>
          </w:tcPr>
          <w:p w:rsidR="005C64A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84B35" w:rsidRPr="00F324BF" w:rsidTr="00874530">
        <w:tc>
          <w:tcPr>
            <w:tcW w:w="715" w:type="dxa"/>
          </w:tcPr>
          <w:p w:rsidR="00D84B3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811" w:type="dxa"/>
          </w:tcPr>
          <w:p w:rsidR="00D84B3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D84B35" w:rsidRDefault="00D84B35" w:rsidP="00D84B3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prepared design of control panel as per connected load by using various electrical, electronics and instrumentation component </w:t>
            </w:r>
          </w:p>
        </w:tc>
        <w:tc>
          <w:tcPr>
            <w:tcW w:w="1134" w:type="dxa"/>
          </w:tcPr>
          <w:p w:rsidR="00D84B3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D84B35" w:rsidRPr="00F324BF" w:rsidTr="00874530">
        <w:tc>
          <w:tcPr>
            <w:tcW w:w="715" w:type="dxa"/>
          </w:tcPr>
          <w:p w:rsidR="00D84B3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lastRenderedPageBreak/>
              <w:t>22</w:t>
            </w:r>
          </w:p>
        </w:tc>
        <w:tc>
          <w:tcPr>
            <w:tcW w:w="811" w:type="dxa"/>
          </w:tcPr>
          <w:p w:rsidR="00D84B35" w:rsidRDefault="00D84B35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D84B35" w:rsidRDefault="00F661E3" w:rsidP="00D84B3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understand procedure of installation, commissioning and testing of control panel </w:t>
            </w:r>
          </w:p>
        </w:tc>
        <w:tc>
          <w:tcPr>
            <w:tcW w:w="1134" w:type="dxa"/>
          </w:tcPr>
          <w:p w:rsidR="00D84B35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661E3" w:rsidRPr="00F324BF" w:rsidTr="00874530">
        <w:tc>
          <w:tcPr>
            <w:tcW w:w="715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811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F661E3" w:rsidRDefault="00F661E3" w:rsidP="00D84B3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 study related to enclosure material, name plate details, capacity and arrangement of panel</w:t>
            </w:r>
          </w:p>
        </w:tc>
        <w:tc>
          <w:tcPr>
            <w:tcW w:w="1134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F661E3" w:rsidRPr="00F324BF" w:rsidTr="00874530">
        <w:tc>
          <w:tcPr>
            <w:tcW w:w="715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811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520" w:type="dxa"/>
          </w:tcPr>
          <w:p w:rsidR="00F661E3" w:rsidRDefault="00F661E3" w:rsidP="00D84B3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Identify the faulty components, done maintenance and troubleshooting of control panel as well as study of protection provide to panel</w:t>
            </w:r>
          </w:p>
        </w:tc>
        <w:tc>
          <w:tcPr>
            <w:tcW w:w="1134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F661E3" w:rsidRPr="00F324BF" w:rsidTr="00874530">
        <w:tc>
          <w:tcPr>
            <w:tcW w:w="715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811" w:type="dxa"/>
          </w:tcPr>
          <w:p w:rsidR="00F661E3" w:rsidRDefault="00F661E3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F661E3" w:rsidRDefault="007773EA" w:rsidP="00D84B35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 study of history, n</w:t>
            </w:r>
            <w:r w:rsidR="00863EA4">
              <w:rPr>
                <w:szCs w:val="24"/>
              </w:rPr>
              <w:t>eed, application, basic concept</w:t>
            </w:r>
            <w:r>
              <w:rPr>
                <w:szCs w:val="24"/>
              </w:rPr>
              <w:t xml:space="preserve"> </w:t>
            </w:r>
            <w:r w:rsidR="00863EA4">
              <w:rPr>
                <w:szCs w:val="24"/>
              </w:rPr>
              <w:t xml:space="preserve">and </w:t>
            </w:r>
            <w:r>
              <w:rPr>
                <w:szCs w:val="24"/>
              </w:rPr>
              <w:t>basic component of industrial automation</w:t>
            </w:r>
          </w:p>
        </w:tc>
        <w:tc>
          <w:tcPr>
            <w:tcW w:w="1134" w:type="dxa"/>
          </w:tcPr>
          <w:p w:rsidR="00F661E3" w:rsidRDefault="007773E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773EA" w:rsidRPr="00F324BF" w:rsidTr="00874530">
        <w:tc>
          <w:tcPr>
            <w:tcW w:w="715" w:type="dxa"/>
          </w:tcPr>
          <w:p w:rsidR="007773EA" w:rsidRDefault="007773E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811" w:type="dxa"/>
          </w:tcPr>
          <w:p w:rsidR="007773EA" w:rsidRDefault="007773EA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7773EA" w:rsidRDefault="00863EA4" w:rsidP="00863EA4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 study basic concept of PLC, SCADA, DCS, HMI and necessity of control system</w:t>
            </w:r>
          </w:p>
        </w:tc>
        <w:tc>
          <w:tcPr>
            <w:tcW w:w="1134" w:type="dxa"/>
          </w:tcPr>
          <w:p w:rsidR="007773EA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63EA4" w:rsidRPr="00F324BF" w:rsidTr="00874530">
        <w:tc>
          <w:tcPr>
            <w:tcW w:w="715" w:type="dxa"/>
          </w:tcPr>
          <w:p w:rsidR="00863EA4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811" w:type="dxa"/>
          </w:tcPr>
          <w:p w:rsidR="00863EA4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863EA4" w:rsidRDefault="00863EA4" w:rsidP="00515496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To </w:t>
            </w:r>
            <w:r w:rsidR="00515496">
              <w:rPr>
                <w:szCs w:val="24"/>
              </w:rPr>
              <w:t>understand basic components and need of PLC for</w:t>
            </w:r>
            <w:r>
              <w:rPr>
                <w:szCs w:val="24"/>
              </w:rPr>
              <w:t xml:space="preserve"> electrical control</w:t>
            </w:r>
            <w:r w:rsidR="00515496">
              <w:rPr>
                <w:szCs w:val="24"/>
              </w:rPr>
              <w:t>ling in panel</w:t>
            </w:r>
          </w:p>
        </w:tc>
        <w:tc>
          <w:tcPr>
            <w:tcW w:w="1134" w:type="dxa"/>
          </w:tcPr>
          <w:p w:rsidR="00863EA4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63EA4" w:rsidRPr="00F324BF" w:rsidTr="00874530">
        <w:tc>
          <w:tcPr>
            <w:tcW w:w="715" w:type="dxa"/>
          </w:tcPr>
          <w:p w:rsidR="00863EA4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811" w:type="dxa"/>
          </w:tcPr>
          <w:p w:rsidR="00863EA4" w:rsidRDefault="00863EA4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863EA4" w:rsidRDefault="00863EA4" w:rsidP="00863EA4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 study basic construction, types, working details, protection</w:t>
            </w:r>
            <w:r w:rsidR="006B162E">
              <w:rPr>
                <w:szCs w:val="24"/>
              </w:rPr>
              <w:t>, starter and its control circuit</w:t>
            </w:r>
            <w:r>
              <w:rPr>
                <w:szCs w:val="24"/>
              </w:rPr>
              <w:t xml:space="preserve"> </w:t>
            </w:r>
            <w:r w:rsidR="006B162E">
              <w:rPr>
                <w:szCs w:val="24"/>
              </w:rPr>
              <w:t>of electrical motors</w:t>
            </w:r>
          </w:p>
        </w:tc>
        <w:tc>
          <w:tcPr>
            <w:tcW w:w="1134" w:type="dxa"/>
          </w:tcPr>
          <w:p w:rsidR="00863EA4" w:rsidRDefault="006B162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B162E" w:rsidRPr="00F324BF" w:rsidTr="00874530">
        <w:tc>
          <w:tcPr>
            <w:tcW w:w="715" w:type="dxa"/>
          </w:tcPr>
          <w:p w:rsidR="006B162E" w:rsidRDefault="006B162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811" w:type="dxa"/>
          </w:tcPr>
          <w:p w:rsidR="006B162E" w:rsidRDefault="006B162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520" w:type="dxa"/>
          </w:tcPr>
          <w:p w:rsidR="006B162E" w:rsidRDefault="006B162E" w:rsidP="006B162E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</w:t>
            </w:r>
            <w:r w:rsidR="00515496">
              <w:rPr>
                <w:szCs w:val="24"/>
              </w:rPr>
              <w:t>o study basic components,</w:t>
            </w:r>
            <w:r>
              <w:rPr>
                <w:szCs w:val="24"/>
              </w:rPr>
              <w:t xml:space="preserve"> working details, protection, application, soft starter and its control panel circuit of AC electrical drives with control panel design</w:t>
            </w:r>
          </w:p>
        </w:tc>
        <w:tc>
          <w:tcPr>
            <w:tcW w:w="1134" w:type="dxa"/>
          </w:tcPr>
          <w:p w:rsidR="006B162E" w:rsidRDefault="006B162E" w:rsidP="0087453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</w:tbl>
    <w:p w:rsidR="00E96410" w:rsidRDefault="00E96410" w:rsidP="00DB6B5A">
      <w:pPr>
        <w:spacing w:after="214" w:line="259" w:lineRule="auto"/>
        <w:ind w:left="-5"/>
        <w:jc w:val="left"/>
        <w:rPr>
          <w:b/>
        </w:rPr>
      </w:pPr>
    </w:p>
    <w:p w:rsidR="007F29D6" w:rsidRDefault="00CE1F27" w:rsidP="00DB6B5A">
      <w:pPr>
        <w:spacing w:after="214" w:line="259" w:lineRule="auto"/>
        <w:ind w:left="-5"/>
        <w:jc w:val="left"/>
      </w:pPr>
      <w:r>
        <w:rPr>
          <w:b/>
        </w:rPr>
        <w:t>References:</w:t>
      </w:r>
    </w:p>
    <w:p w:rsidR="000563BA" w:rsidRPr="000563BA" w:rsidRDefault="000563BA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3BA">
        <w:rPr>
          <w:rFonts w:ascii="Times New Roman" w:hAnsi="Times New Roman" w:cs="Times New Roman"/>
          <w:sz w:val="24"/>
          <w:szCs w:val="24"/>
        </w:rPr>
        <w:t>R. P. Singh, "</w:t>
      </w:r>
      <w:r w:rsidRPr="000563BA">
        <w:rPr>
          <w:rFonts w:ascii="Times New Roman" w:hAnsi="Times New Roman" w:cs="Times New Roman"/>
          <w:i/>
          <w:iCs/>
          <w:sz w:val="24"/>
          <w:szCs w:val="24"/>
        </w:rPr>
        <w:t>Electrical Workshop</w:t>
      </w:r>
      <w:r w:rsidRPr="000563BA">
        <w:rPr>
          <w:rFonts w:ascii="Times New Roman" w:hAnsi="Times New Roman" w:cs="Times New Roman"/>
          <w:sz w:val="24"/>
          <w:szCs w:val="24"/>
        </w:rPr>
        <w:t>", I.K. International Publishing House Pvt. Ltd., 2013</w:t>
      </w:r>
    </w:p>
    <w:p w:rsidR="000563BA" w:rsidRPr="000563BA" w:rsidRDefault="000563BA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3BA">
        <w:rPr>
          <w:rFonts w:ascii="Times New Roman" w:hAnsi="Times New Roman" w:cs="Times New Roman"/>
          <w:sz w:val="24"/>
          <w:szCs w:val="24"/>
        </w:rPr>
        <w:t>Singh, S. K. Surjit, "</w:t>
      </w:r>
      <w:r w:rsidRPr="000563BA">
        <w:rPr>
          <w:rFonts w:ascii="Times New Roman" w:hAnsi="Times New Roman" w:cs="Times New Roman"/>
          <w:i/>
          <w:iCs/>
          <w:sz w:val="24"/>
          <w:szCs w:val="24"/>
        </w:rPr>
        <w:t>Electrical Engineering Drawing I &amp; II</w:t>
      </w:r>
      <w:r w:rsidRPr="000563BA">
        <w:rPr>
          <w:rFonts w:ascii="Times New Roman" w:hAnsi="Times New Roman" w:cs="Times New Roman"/>
          <w:sz w:val="24"/>
          <w:szCs w:val="24"/>
        </w:rPr>
        <w:t>", Kataria &amp; Sons, 2012</w:t>
      </w:r>
    </w:p>
    <w:p w:rsidR="000563BA" w:rsidRDefault="000563BA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3BA">
        <w:rPr>
          <w:rFonts w:ascii="Times New Roman" w:hAnsi="Times New Roman" w:cs="Times New Roman"/>
          <w:sz w:val="24"/>
          <w:szCs w:val="24"/>
        </w:rPr>
        <w:t>S. L. Uppal &amp; G. C. Garg, "</w:t>
      </w:r>
      <w:r w:rsidRPr="000563BA">
        <w:rPr>
          <w:rFonts w:ascii="Times New Roman" w:hAnsi="Times New Roman" w:cs="Times New Roman"/>
          <w:i/>
          <w:iCs/>
          <w:sz w:val="24"/>
          <w:szCs w:val="24"/>
        </w:rPr>
        <w:t>Electrical Wiring, Estimating and Costing</w:t>
      </w:r>
      <w:r w:rsidRPr="000563BA">
        <w:rPr>
          <w:rFonts w:ascii="Times New Roman" w:hAnsi="Times New Roman" w:cs="Times New Roman"/>
          <w:sz w:val="24"/>
          <w:szCs w:val="24"/>
        </w:rPr>
        <w:t>", Khanna Publication, 2012</w:t>
      </w:r>
    </w:p>
    <w:p w:rsidR="00AC237A" w:rsidRDefault="00AC237A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237A">
        <w:rPr>
          <w:rFonts w:ascii="Times New Roman" w:hAnsi="Times New Roman" w:cs="Times New Roman"/>
          <w:sz w:val="24"/>
          <w:szCs w:val="24"/>
        </w:rPr>
        <w:t>Shalini Gupta, Monte DePouw &amp; John Ventura, “</w:t>
      </w:r>
      <w:r w:rsidR="003977C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C237A">
        <w:rPr>
          <w:rFonts w:ascii="Times New Roman" w:hAnsi="Times New Roman" w:cs="Times New Roman"/>
          <w:i/>
          <w:iCs/>
          <w:sz w:val="24"/>
          <w:szCs w:val="24"/>
        </w:rPr>
        <w:t>atabase Design for Electrical Panels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”, </w:t>
      </w:r>
      <w:r w:rsidRPr="00A70D1F">
        <w:rPr>
          <w:rFonts w:ascii="Times New Roman" w:hAnsi="Times New Roman" w:cs="Times New Roman"/>
          <w:sz w:val="24"/>
          <w:szCs w:val="24"/>
        </w:rPr>
        <w:t>May 2012</w:t>
      </w:r>
    </w:p>
    <w:p w:rsidR="00AC237A" w:rsidRPr="003977C4" w:rsidRDefault="003977C4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Neil Sclater &amp; John E. Traister, “</w:t>
      </w:r>
      <w:r w:rsidRPr="003977C4">
        <w:rPr>
          <w:rFonts w:ascii="Times New Roman" w:hAnsi="Times New Roman" w:cs="Times New Roman"/>
          <w:i/>
          <w:iCs/>
          <w:sz w:val="24"/>
          <w:szCs w:val="24"/>
        </w:rPr>
        <w:t>Handbook of Electrical Design Details</w:t>
      </w:r>
      <w:r>
        <w:rPr>
          <w:rFonts w:ascii="Times New Roman" w:hAnsi="Times New Roman" w:cs="Times New Roman"/>
          <w:sz w:val="24"/>
          <w:szCs w:val="24"/>
        </w:rPr>
        <w:t>”, Second edition</w:t>
      </w:r>
      <w:r w:rsidRPr="003977C4">
        <w:rPr>
          <w:rFonts w:ascii="Times New Roman" w:hAnsi="Times New Roman" w:cs="Times New Roman"/>
          <w:sz w:val="24"/>
          <w:szCs w:val="24"/>
        </w:rPr>
        <w:t xml:space="preserve">, </w:t>
      </w:r>
      <w:r w:rsidRPr="00A70D1F">
        <w:rPr>
          <w:rFonts w:ascii="Times New Roman" w:hAnsi="Times New Roman" w:cs="Times New Roman"/>
          <w:sz w:val="24"/>
          <w:szCs w:val="24"/>
        </w:rPr>
        <w:t>1997</w:t>
      </w:r>
      <w:r w:rsidRPr="00A70D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77C4">
        <w:rPr>
          <w:rFonts w:ascii="Times New Roman" w:hAnsi="Times New Roman" w:cs="Times New Roman"/>
          <w:sz w:val="24"/>
          <w:szCs w:val="24"/>
        </w:rPr>
        <w:t>The McGraw-Hill Companies</w:t>
      </w:r>
    </w:p>
    <w:p w:rsidR="00A70D1F" w:rsidRPr="00A70D1F" w:rsidRDefault="00A70D1F" w:rsidP="00A70D1F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D1F">
        <w:rPr>
          <w:rFonts w:ascii="Times New Roman" w:hAnsi="Times New Roman" w:cs="Times New Roman"/>
          <w:sz w:val="24"/>
          <w:szCs w:val="24"/>
        </w:rPr>
        <w:t>Stephen L. Herman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0D1F">
        <w:rPr>
          <w:rFonts w:ascii="Times New Roman" w:hAnsi="Times New Roman" w:cs="Times New Roman"/>
          <w:i/>
          <w:iCs/>
          <w:sz w:val="24"/>
          <w:szCs w:val="24"/>
        </w:rPr>
        <w:t>“Electrical Wiring Industrial”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0D1F">
        <w:rPr>
          <w:rFonts w:ascii="Times New Roman" w:hAnsi="Times New Roman" w:cs="Times New Roman"/>
          <w:sz w:val="24"/>
          <w:szCs w:val="24"/>
        </w:rPr>
        <w:t>15 edition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D1F">
        <w:rPr>
          <w:rFonts w:ascii="Times New Roman" w:hAnsi="Times New Roman" w:cs="Times New Roman"/>
          <w:sz w:val="24"/>
          <w:szCs w:val="24"/>
        </w:rPr>
        <w:t>January 13, 2014</w:t>
      </w:r>
    </w:p>
    <w:p w:rsidR="00A70D1F" w:rsidRPr="00545041" w:rsidRDefault="00A70D1F" w:rsidP="00A70D1F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Arial" w:hAnsi="Arial" w:cs="Arial"/>
          <w:color w:val="111111"/>
          <w:sz w:val="42"/>
          <w:szCs w:val="42"/>
        </w:rPr>
      </w:pPr>
      <w:r w:rsidRPr="00545041">
        <w:rPr>
          <w:rFonts w:ascii="Times New Roman" w:hAnsi="Times New Roman" w:cs="Times New Roman"/>
          <w:sz w:val="24"/>
          <w:szCs w:val="24"/>
        </w:rPr>
        <w:t>Truman C. Surbrook</w:t>
      </w:r>
      <w:r w:rsidRPr="00545041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545041">
        <w:rPr>
          <w:rFonts w:ascii="Times New Roman" w:hAnsi="Times New Roman" w:cs="Times New Roman"/>
          <w:i/>
          <w:iCs/>
          <w:sz w:val="24"/>
          <w:szCs w:val="24"/>
        </w:rPr>
        <w:t>“Interpreting the National Electrical Code”</w:t>
      </w:r>
      <w:r w:rsidRPr="00545041">
        <w:rPr>
          <w:rFonts w:ascii="Times New Roman" w:hAnsi="Times New Roman" w:cs="Times New Roman"/>
          <w:sz w:val="24"/>
          <w:szCs w:val="24"/>
        </w:rPr>
        <w:t xml:space="preserve">, </w:t>
      </w:r>
      <w:r w:rsidR="00545041" w:rsidRPr="00545041">
        <w:rPr>
          <w:rFonts w:ascii="Times New Roman" w:hAnsi="Times New Roman" w:cs="Times New Roman"/>
          <w:sz w:val="24"/>
          <w:szCs w:val="24"/>
        </w:rPr>
        <w:t xml:space="preserve">9 edition </w:t>
      </w:r>
      <w:r w:rsidRPr="00545041">
        <w:rPr>
          <w:rFonts w:ascii="Times New Roman" w:hAnsi="Times New Roman" w:cs="Times New Roman"/>
          <w:sz w:val="24"/>
          <w:szCs w:val="24"/>
        </w:rPr>
        <w:t>August 2, 2011</w:t>
      </w:r>
    </w:p>
    <w:p w:rsidR="003977C4" w:rsidRDefault="00545041" w:rsidP="000563BA">
      <w:pPr>
        <w:pStyle w:val="ListParagraph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041">
        <w:rPr>
          <w:rFonts w:ascii="Times New Roman" w:hAnsi="Times New Roman" w:cs="Times New Roman"/>
          <w:sz w:val="24"/>
          <w:szCs w:val="24"/>
        </w:rPr>
        <w:t>National Electrical Code 2017, September 26, 2016</w:t>
      </w:r>
    </w:p>
    <w:p w:rsidR="00A5243B" w:rsidRDefault="00A5243B" w:rsidP="00A5243B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957" w:rsidRDefault="00664957" w:rsidP="00A5243B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957" w:rsidRDefault="00664957" w:rsidP="00A5243B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957" w:rsidRPr="00545041" w:rsidRDefault="00664957" w:rsidP="00A5243B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DB8" w:rsidRPr="00923BA9" w:rsidRDefault="00166DB8" w:rsidP="005E5C8E">
      <w:pPr>
        <w:pStyle w:val="Default"/>
        <w:ind w:left="630"/>
        <w:rPr>
          <w:szCs w:val="28"/>
        </w:rPr>
      </w:pPr>
    </w:p>
    <w:p w:rsidR="00BF4E6F" w:rsidRDefault="00CE1F27">
      <w:pPr>
        <w:spacing w:after="103" w:line="259" w:lineRule="auto"/>
        <w:ind w:left="-5"/>
        <w:jc w:val="left"/>
      </w:pPr>
      <w:r>
        <w:rPr>
          <w:b/>
        </w:rPr>
        <w:lastRenderedPageBreak/>
        <w:t>Instructional Method:</w:t>
      </w:r>
    </w:p>
    <w:p w:rsidR="00D13F1D" w:rsidRDefault="00D13F1D" w:rsidP="00D13F1D">
      <w:pPr>
        <w:numPr>
          <w:ilvl w:val="0"/>
          <w:numId w:val="4"/>
        </w:numPr>
        <w:ind w:hanging="425"/>
      </w:pPr>
      <w:r>
        <w:t xml:space="preserve">The course delivery method will depend upon the requirement of content and need of students. The </w:t>
      </w:r>
      <w:r w:rsidR="0079616B">
        <w:t>teacher</w:t>
      </w:r>
      <w:r>
        <w:t xml:space="preserve"> in addition to conventional teaching method by black board, may also use any of tools such as demonstration, role play, Quiz, brainstorming, MOOCs etc.</w:t>
      </w:r>
    </w:p>
    <w:p w:rsidR="00BF4E6F" w:rsidRDefault="00CE1F27">
      <w:pPr>
        <w:numPr>
          <w:ilvl w:val="0"/>
          <w:numId w:val="4"/>
        </w:numPr>
        <w:ind w:hanging="425"/>
      </w:pPr>
      <w:r>
        <w:t xml:space="preserve">The internal evaluation will be done on the basis of continuous evaluation of students </w:t>
      </w:r>
      <w:r w:rsidR="009E65BF">
        <w:t>in the laboratory</w:t>
      </w:r>
      <w:r>
        <w:t>.</w:t>
      </w:r>
    </w:p>
    <w:p w:rsidR="00D13F1D" w:rsidRDefault="00CE1F27" w:rsidP="00D13F1D">
      <w:pPr>
        <w:numPr>
          <w:ilvl w:val="0"/>
          <w:numId w:val="4"/>
        </w:numPr>
        <w:ind w:hanging="425"/>
      </w:pPr>
      <w:r>
        <w:t>Practical examination will be conducted at the end of semester for evaluation of performance of students in laboratory.</w:t>
      </w:r>
      <w:r w:rsidR="00D13F1D" w:rsidRPr="00D13F1D">
        <w:t xml:space="preserve"> </w:t>
      </w:r>
    </w:p>
    <w:p w:rsidR="00D13F1D" w:rsidRDefault="00D13F1D" w:rsidP="00D13F1D">
      <w:pPr>
        <w:numPr>
          <w:ilvl w:val="0"/>
          <w:numId w:val="4"/>
        </w:numPr>
        <w:spacing w:after="486"/>
        <w:ind w:hanging="425"/>
      </w:pPr>
      <w:r>
        <w:t>Students will use supplementary resources such as online videos, NPTEL videos, e-courses, Virtual Laboratory</w:t>
      </w:r>
    </w:p>
    <w:p w:rsidR="00D13F1D" w:rsidRPr="00D13F1D" w:rsidRDefault="00D13F1D" w:rsidP="00D13F1D">
      <w:pPr>
        <w:spacing w:after="103" w:line="259" w:lineRule="auto"/>
        <w:ind w:left="-5"/>
        <w:jc w:val="left"/>
        <w:rPr>
          <w:b/>
        </w:rPr>
      </w:pPr>
      <w:r w:rsidRPr="00D13F1D">
        <w:rPr>
          <w:b/>
        </w:rPr>
        <w:t>Supplementary Resources:</w:t>
      </w:r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8" w:history="1">
        <w:r w:rsidR="00545041" w:rsidRPr="00CC7B73">
          <w:rPr>
            <w:rStyle w:val="Hyperlink"/>
          </w:rPr>
          <w:t>http://electrical-engineering-portal.com/download-center/books-and-guides/automation-control/design-of-industrial-control-panels</w:t>
        </w:r>
      </w:hyperlink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9" w:history="1">
        <w:r w:rsidR="00545041" w:rsidRPr="00CC7B73">
          <w:rPr>
            <w:rStyle w:val="Hyperlink"/>
          </w:rPr>
          <w:t>http://electrical-engineering-portal.com/download-center/books-and-guides/schneider-electric/control-panel-design</w:t>
        </w:r>
      </w:hyperlink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0" w:history="1">
        <w:r w:rsidR="00545041" w:rsidRPr="00CC7B73">
          <w:rPr>
            <w:rStyle w:val="Hyperlink"/>
          </w:rPr>
          <w:t>http://electrical-engineering-portal.com/download-center/books-and-guides/automation-control/industrial-control-wiring-guide</w:t>
        </w:r>
      </w:hyperlink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1" w:history="1">
        <w:r w:rsidR="00545041" w:rsidRPr="00CC7B73">
          <w:rPr>
            <w:rStyle w:val="Hyperlink"/>
          </w:rPr>
          <w:t>http://electrical-engineering-portal.com/download-center/books-and-guides/automation-control/industrial-control-panels</w:t>
        </w:r>
      </w:hyperlink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2" w:history="1">
        <w:r w:rsidR="00545041" w:rsidRPr="00CC7B73">
          <w:rPr>
            <w:rStyle w:val="Hyperlink"/>
          </w:rPr>
          <w:t>http://electrical-engineering-portal.com/electrical-design-plc-panel-wiring-diagrams</w:t>
        </w:r>
      </w:hyperlink>
    </w:p>
    <w:p w:rsidR="00545041" w:rsidRDefault="00D30E48" w:rsidP="00545041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3" w:history="1">
        <w:r w:rsidR="00545041" w:rsidRPr="00CC7B73">
          <w:rPr>
            <w:rStyle w:val="Hyperlink"/>
          </w:rPr>
          <w:t>http://electrical-engineering-portal.com/tips-wiring-industrial-control-panel</w:t>
        </w:r>
      </w:hyperlink>
    </w:p>
    <w:p w:rsidR="00545041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4" w:history="1">
        <w:r w:rsidR="00A57E24" w:rsidRPr="00CC7B73">
          <w:rPr>
            <w:rStyle w:val="Hyperlink"/>
          </w:rPr>
          <w:t>https://www.element14.com/community/servlet/JiveServlet/downloadBody/50544-102-1-261525/Control%20Panel%20Design%20Guide.pdf</w:t>
        </w:r>
      </w:hyperlink>
    </w:p>
    <w:p w:rsidR="00A57E24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5" w:history="1">
        <w:r w:rsidR="00A57E24" w:rsidRPr="00CC7B73">
          <w:rPr>
            <w:rStyle w:val="Hyperlink"/>
          </w:rPr>
          <w:t>http://unitechplctraining.com/powerandelectrical.php</w:t>
        </w:r>
      </w:hyperlink>
    </w:p>
    <w:p w:rsidR="00A57E24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6" w:history="1">
        <w:r w:rsidR="00A57E24" w:rsidRPr="00CC7B73">
          <w:rPr>
            <w:rStyle w:val="Hyperlink"/>
          </w:rPr>
          <w:t>https://kvch.in/dcs-panel-designing-live-project-based-6-weeks-training-noida.html</w:t>
        </w:r>
      </w:hyperlink>
    </w:p>
    <w:p w:rsidR="00A57E24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7" w:history="1">
        <w:r w:rsidR="00A57E24" w:rsidRPr="00CC7B73">
          <w:rPr>
            <w:rStyle w:val="Hyperlink"/>
          </w:rPr>
          <w:t>http://aptronnoida.in/best-dcs-and-panel-designing-training-in-noida.html</w:t>
        </w:r>
      </w:hyperlink>
    </w:p>
    <w:p w:rsidR="00A57E24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8" w:history="1">
        <w:r w:rsidR="00A57E24" w:rsidRPr="00CC7B73">
          <w:rPr>
            <w:rStyle w:val="Hyperlink"/>
          </w:rPr>
          <w:t>https://ipcsautomation.com/Electric+Control+Panel+Designing/Training/</w:t>
        </w:r>
      </w:hyperlink>
    </w:p>
    <w:p w:rsidR="00A57E24" w:rsidRDefault="00D30E48" w:rsidP="00A57E24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9" w:history="1">
        <w:r w:rsidR="00A57E24" w:rsidRPr="00CC7B73">
          <w:rPr>
            <w:rStyle w:val="Hyperlink"/>
          </w:rPr>
          <w:t>https://www.ugc.ac.in/skill/curriculum/Electronics/14%20Industrial%20Automation%20Engineer.pdf</w:t>
        </w:r>
      </w:hyperlink>
    </w:p>
    <w:p w:rsidR="00E2313A" w:rsidRDefault="00D30E48" w:rsidP="00E2313A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20" w:history="1">
        <w:r w:rsidR="00A57E24" w:rsidRPr="00CC7B73">
          <w:rPr>
            <w:rStyle w:val="Hyperlink"/>
          </w:rPr>
          <w:t>https://www.ugc.ac.in/skill/curriculum/Electronics/12%20Wireman%20Control%20Panel%20Curriculum.pdf</w:t>
        </w:r>
      </w:hyperlink>
    </w:p>
    <w:p w:rsidR="00E2313A" w:rsidRDefault="00D30E48" w:rsidP="00E2313A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21" w:history="1">
        <w:r w:rsidR="00E2313A" w:rsidRPr="00CC7B73">
          <w:rPr>
            <w:rStyle w:val="Hyperlink"/>
          </w:rPr>
          <w:t>http://www.klocknermoeller.com/</w:t>
        </w:r>
      </w:hyperlink>
    </w:p>
    <w:p w:rsidR="00E2313A" w:rsidRDefault="00D30E48" w:rsidP="00E2313A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22" w:history="1">
        <w:r w:rsidR="004204A2" w:rsidRPr="00CC7B73">
          <w:rPr>
            <w:rStyle w:val="Hyperlink"/>
          </w:rPr>
          <w:t>http://www.industry.siemens.nl/home/nl/nl/paneelbouw/Documents/Documentatie/Industrial_Control_Panels_for_North_America_en-US.pdf</w:t>
        </w:r>
      </w:hyperlink>
    </w:p>
    <w:sectPr w:rsidR="00E2313A" w:rsidSect="00A5243B">
      <w:headerReference w:type="even" r:id="rId23"/>
      <w:headerReference w:type="default" r:id="rId24"/>
      <w:headerReference w:type="first" r:id="rId25"/>
      <w:pgSz w:w="11906" w:h="16838"/>
      <w:pgMar w:top="1114" w:right="1770" w:bottom="1440" w:left="1800" w:header="7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48" w:rsidRDefault="00D30E48">
      <w:pPr>
        <w:spacing w:after="0" w:line="240" w:lineRule="auto"/>
      </w:pPr>
      <w:r>
        <w:separator/>
      </w:r>
    </w:p>
  </w:endnote>
  <w:endnote w:type="continuationSeparator" w:id="0">
    <w:p w:rsidR="00D30E48" w:rsidRDefault="00D3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48" w:rsidRDefault="00D30E48">
      <w:pPr>
        <w:spacing w:after="0" w:line="240" w:lineRule="auto"/>
      </w:pPr>
      <w:r>
        <w:separator/>
      </w:r>
    </w:p>
  </w:footnote>
  <w:footnote w:type="continuationSeparator" w:id="0">
    <w:p w:rsidR="00D30E48" w:rsidRDefault="00D30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2E" w:rsidRDefault="006B162E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6B162E" w:rsidRDefault="006B162E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6B162E" w:rsidRDefault="006B162E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3A0568A" wp14:editId="3924A454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5" name="Group 11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6" name="Picture 11492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E5E9B88" id="Group 11491" o:spid="_x0000_s1026" style="position:absolute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92" o:spid="_x0000_s1027" type="#_x0000_t75" alt="image0" style="position:absolute;width:22929;height: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ciPCAAAA2gAAAA8AAABkcnMvZG93bnJldi54bWxEj0FrwkAUhO+C/2F5Qi9SN1YUja5iAwUv&#10;BROL50f2mQ1m34bsVpN/3y0Uehxm5htmd+htIx7U+dqxgvksAUFcOl1zpeDr8vG6BuEDssbGMSkY&#10;yMNhPx7tMNXuyTk9ilCJCGGfogITQptK6UtDFv3MtcTRu7nOYoiyq6Tu8BnhtpFvSbKSFmuOCwZb&#10;ygyV9+LbKthk5t2bZX5vztm6CMN08TlcWamXSX/cggjUh//wX/ukFaz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3IjwgAAANoAAAAPAAAAAAAAAAAAAAAAAJ8C&#10;AABkcnMvZG93bnJldi54bWxQSwUGAAAAAAQABAD3AAAAjgM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2E" w:rsidRDefault="006B162E" w:rsidP="00166DB8">
    <w:pPr>
      <w:spacing w:after="222" w:line="259" w:lineRule="auto"/>
      <w:ind w:left="2880" w:right="723" w:firstLine="720"/>
    </w:pPr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 wp14:anchorId="4DC10D32" wp14:editId="0224197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46935" cy="524351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328" cy="52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Syllabus for Diploma Engineering</w:t>
    </w:r>
  </w:p>
  <w:p w:rsidR="006B162E" w:rsidRDefault="006B162E" w:rsidP="00166DB8">
    <w:pPr>
      <w:spacing w:after="0" w:line="259" w:lineRule="auto"/>
      <w:ind w:left="0" w:right="517" w:firstLine="0"/>
      <w:jc w:val="center"/>
    </w:pPr>
    <w:r>
      <w:rPr>
        <w:b/>
      </w:rPr>
      <w:t xml:space="preserve">      </w:t>
    </w:r>
    <w:r>
      <w:rPr>
        <w:b/>
      </w:rPr>
      <w:tab/>
    </w:r>
    <w:r>
      <w:rPr>
        <w:b/>
      </w:rPr>
      <w:tab/>
    </w:r>
    <w:r>
      <w:rPr>
        <w:b/>
      </w:rPr>
      <w:tab/>
      <w:t xml:space="preserve"> Electrical Engineering</w:t>
    </w:r>
    <w:r>
      <w:tab/>
    </w:r>
  </w:p>
  <w:p w:rsidR="00A5243B" w:rsidRDefault="00A5243B" w:rsidP="00166DB8">
    <w:pPr>
      <w:spacing w:after="0" w:line="259" w:lineRule="auto"/>
      <w:ind w:left="0" w:right="517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2E" w:rsidRDefault="006B162E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6B162E" w:rsidRDefault="006B162E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6B162E" w:rsidRDefault="006B162E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DF1F66C" wp14:editId="0687614F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1" name="Group 11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2" name="Picture 11446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C595154" id="Group 11445" o:spid="_x0000_s1026" style="position:absolute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46" o:spid="_x0000_s1027" type="#_x0000_t75" alt="image0" style="position:absolute;width:22929;height: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dCDCAAAA2gAAAA8AAABkcnMvZG93bnJldi54bWxEj0FrwkAUhO9C/8PyCr2IblQUTV2lBgpe&#10;CiYtnh/ZZzaYfRuyW03+fbcgeBxm5htmu+9tI27U+dqxgtk0AUFcOl1zpeDn+3OyBuEDssbGMSkY&#10;yMN+9zLaYqrdnXO6FaESEcI+RQUmhDaV0peGLPqpa4mjd3GdxRBlV0nd4T3CbSPnSbKSFmuOCwZb&#10;ygyV1+LXKthk5uDNMr82p2xdhGG8+BrOrNTba//xDiJQH57hR/uoFczh/0q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HQgwgAAANoAAAAPAAAAAAAAAAAAAAAAAJ8C&#10;AABkcnMvZG93bnJldi54bWxQSwUGAAAAAAQABAD3AAAAjgM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77EE4A2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rFonts w:hint="default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tabs>
          <w:tab w:val="num" w:pos="0"/>
        </w:tabs>
        <w:ind w:left="1896" w:hanging="360"/>
      </w:pPr>
      <w:rPr>
        <w:rFonts w:ascii="Liberation Serif" w:hAnsi="Liberation Serif"/>
      </w:rPr>
    </w:lvl>
    <w:lvl w:ilvl="2">
      <w:numFmt w:val="bullet"/>
      <w:lvlText w:val="•"/>
      <w:lvlJc w:val="left"/>
      <w:pPr>
        <w:tabs>
          <w:tab w:val="num" w:pos="0"/>
        </w:tabs>
        <w:ind w:left="2852" w:hanging="360"/>
      </w:pPr>
      <w:rPr>
        <w:rFonts w:ascii="Liberation Serif" w:hAnsi="Liberation Serif"/>
      </w:rPr>
    </w:lvl>
    <w:lvl w:ilvl="3">
      <w:numFmt w:val="bullet"/>
      <w:lvlText w:val="•"/>
      <w:lvlJc w:val="left"/>
      <w:pPr>
        <w:tabs>
          <w:tab w:val="num" w:pos="0"/>
        </w:tabs>
        <w:ind w:left="3808" w:hanging="360"/>
      </w:pPr>
      <w:rPr>
        <w:rFonts w:ascii="Liberation Serif" w:hAnsi="Liberation Serif"/>
      </w:rPr>
    </w:lvl>
    <w:lvl w:ilvl="4">
      <w:numFmt w:val="bullet"/>
      <w:lvlText w:val="•"/>
      <w:lvlJc w:val="left"/>
      <w:pPr>
        <w:tabs>
          <w:tab w:val="num" w:pos="0"/>
        </w:tabs>
        <w:ind w:left="4764" w:hanging="360"/>
      </w:pPr>
      <w:rPr>
        <w:rFonts w:ascii="Liberation Serif" w:hAnsi="Liberation Serif"/>
      </w:rPr>
    </w:lvl>
    <w:lvl w:ilvl="5">
      <w:numFmt w:val="bullet"/>
      <w:lvlText w:val="•"/>
      <w:lvlJc w:val="left"/>
      <w:pPr>
        <w:tabs>
          <w:tab w:val="num" w:pos="0"/>
        </w:tabs>
        <w:ind w:left="5720" w:hanging="360"/>
      </w:pPr>
      <w:rPr>
        <w:rFonts w:ascii="Liberation Serif" w:hAnsi="Liberation Serif"/>
      </w:rPr>
    </w:lvl>
    <w:lvl w:ilvl="6">
      <w:numFmt w:val="bullet"/>
      <w:lvlText w:val="•"/>
      <w:lvlJc w:val="left"/>
      <w:pPr>
        <w:tabs>
          <w:tab w:val="num" w:pos="0"/>
        </w:tabs>
        <w:ind w:left="6676" w:hanging="360"/>
      </w:pPr>
      <w:rPr>
        <w:rFonts w:ascii="Liberation Serif" w:hAnsi="Liberation Serif"/>
      </w:rPr>
    </w:lvl>
    <w:lvl w:ilvl="7">
      <w:numFmt w:val="bullet"/>
      <w:lvlText w:val="•"/>
      <w:lvlJc w:val="left"/>
      <w:pPr>
        <w:tabs>
          <w:tab w:val="num" w:pos="0"/>
        </w:tabs>
        <w:ind w:left="7632" w:hanging="360"/>
      </w:pPr>
      <w:rPr>
        <w:rFonts w:ascii="Liberation Serif" w:hAnsi="Liberation Serif"/>
      </w:rPr>
    </w:lvl>
    <w:lvl w:ilvl="8">
      <w:numFmt w:val="bullet"/>
      <w:lvlText w:val="•"/>
      <w:lvlJc w:val="left"/>
      <w:pPr>
        <w:tabs>
          <w:tab w:val="num" w:pos="0"/>
        </w:tabs>
        <w:ind w:left="8588" w:hanging="360"/>
      </w:pPr>
      <w:rPr>
        <w:rFonts w:ascii="Liberation Serif" w:hAnsi="Liberation Serif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rFonts w:ascii="Times New Roman" w:hAnsi="Times New Roman" w:cs="Times New Roman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tabs>
          <w:tab w:val="num" w:pos="0"/>
        </w:tabs>
        <w:ind w:left="1896" w:hanging="360"/>
      </w:pPr>
      <w:rPr>
        <w:rFonts w:ascii="Liberation Serif" w:hAnsi="Liberation Serif"/>
      </w:rPr>
    </w:lvl>
    <w:lvl w:ilvl="2">
      <w:numFmt w:val="bullet"/>
      <w:lvlText w:val="•"/>
      <w:lvlJc w:val="left"/>
      <w:pPr>
        <w:tabs>
          <w:tab w:val="num" w:pos="0"/>
        </w:tabs>
        <w:ind w:left="2852" w:hanging="360"/>
      </w:pPr>
      <w:rPr>
        <w:rFonts w:ascii="Liberation Serif" w:hAnsi="Liberation Serif"/>
      </w:rPr>
    </w:lvl>
    <w:lvl w:ilvl="3">
      <w:numFmt w:val="bullet"/>
      <w:lvlText w:val="•"/>
      <w:lvlJc w:val="left"/>
      <w:pPr>
        <w:tabs>
          <w:tab w:val="num" w:pos="0"/>
        </w:tabs>
        <w:ind w:left="3808" w:hanging="360"/>
      </w:pPr>
      <w:rPr>
        <w:rFonts w:ascii="Liberation Serif" w:hAnsi="Liberation Serif"/>
      </w:rPr>
    </w:lvl>
    <w:lvl w:ilvl="4">
      <w:numFmt w:val="bullet"/>
      <w:lvlText w:val="•"/>
      <w:lvlJc w:val="left"/>
      <w:pPr>
        <w:tabs>
          <w:tab w:val="num" w:pos="0"/>
        </w:tabs>
        <w:ind w:left="4764" w:hanging="360"/>
      </w:pPr>
      <w:rPr>
        <w:rFonts w:ascii="Liberation Serif" w:hAnsi="Liberation Serif"/>
      </w:rPr>
    </w:lvl>
    <w:lvl w:ilvl="5">
      <w:numFmt w:val="bullet"/>
      <w:lvlText w:val="•"/>
      <w:lvlJc w:val="left"/>
      <w:pPr>
        <w:tabs>
          <w:tab w:val="num" w:pos="0"/>
        </w:tabs>
        <w:ind w:left="5720" w:hanging="360"/>
      </w:pPr>
      <w:rPr>
        <w:rFonts w:ascii="Liberation Serif" w:hAnsi="Liberation Serif"/>
      </w:rPr>
    </w:lvl>
    <w:lvl w:ilvl="6">
      <w:numFmt w:val="bullet"/>
      <w:lvlText w:val="•"/>
      <w:lvlJc w:val="left"/>
      <w:pPr>
        <w:tabs>
          <w:tab w:val="num" w:pos="0"/>
        </w:tabs>
        <w:ind w:left="6676" w:hanging="360"/>
      </w:pPr>
      <w:rPr>
        <w:rFonts w:ascii="Liberation Serif" w:hAnsi="Liberation Serif"/>
      </w:rPr>
    </w:lvl>
    <w:lvl w:ilvl="7">
      <w:numFmt w:val="bullet"/>
      <w:lvlText w:val="•"/>
      <w:lvlJc w:val="left"/>
      <w:pPr>
        <w:tabs>
          <w:tab w:val="num" w:pos="0"/>
        </w:tabs>
        <w:ind w:left="7632" w:hanging="360"/>
      </w:pPr>
      <w:rPr>
        <w:rFonts w:ascii="Liberation Serif" w:hAnsi="Liberation Serif"/>
      </w:rPr>
    </w:lvl>
    <w:lvl w:ilvl="8">
      <w:numFmt w:val="bullet"/>
      <w:lvlText w:val="•"/>
      <w:lvlJc w:val="left"/>
      <w:pPr>
        <w:tabs>
          <w:tab w:val="num" w:pos="0"/>
        </w:tabs>
        <w:ind w:left="8588" w:hanging="360"/>
      </w:pPr>
      <w:rPr>
        <w:rFonts w:ascii="Liberation Serif" w:hAnsi="Liberation Serif"/>
      </w:rPr>
    </w:lvl>
  </w:abstractNum>
  <w:abstractNum w:abstractNumId="2">
    <w:nsid w:val="018B6F15"/>
    <w:multiLevelType w:val="hybridMultilevel"/>
    <w:tmpl w:val="8F0EAC1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FC1964"/>
    <w:multiLevelType w:val="hybridMultilevel"/>
    <w:tmpl w:val="2F3EDF8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032D24"/>
    <w:multiLevelType w:val="hybridMultilevel"/>
    <w:tmpl w:val="591ABC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32432"/>
    <w:multiLevelType w:val="hybridMultilevel"/>
    <w:tmpl w:val="9DA665EE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>
    <w:nsid w:val="2ACD3DBD"/>
    <w:multiLevelType w:val="multilevel"/>
    <w:tmpl w:val="8112FD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7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A2875"/>
    <w:multiLevelType w:val="hybridMultilevel"/>
    <w:tmpl w:val="A9720E70"/>
    <w:lvl w:ilvl="0" w:tplc="40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>
    <w:nsid w:val="34544B4D"/>
    <w:multiLevelType w:val="hybridMultilevel"/>
    <w:tmpl w:val="2556AE9A"/>
    <w:lvl w:ilvl="0" w:tplc="0409000B">
      <w:start w:val="1"/>
      <w:numFmt w:val="bullet"/>
      <w:lvlText w:val=""/>
      <w:lvlJc w:val="left"/>
      <w:pPr>
        <w:ind w:left="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">
    <w:nsid w:val="38863B94"/>
    <w:multiLevelType w:val="hybridMultilevel"/>
    <w:tmpl w:val="482C2E92"/>
    <w:lvl w:ilvl="0" w:tplc="C31C87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E16B4"/>
    <w:multiLevelType w:val="hybridMultilevel"/>
    <w:tmpl w:val="4E0C8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86609"/>
    <w:multiLevelType w:val="hybridMultilevel"/>
    <w:tmpl w:val="200E1FC4"/>
    <w:lvl w:ilvl="0" w:tplc="97CE2D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B4F36"/>
    <w:multiLevelType w:val="hybridMultilevel"/>
    <w:tmpl w:val="4BF0C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B3EAF"/>
    <w:multiLevelType w:val="hybridMultilevel"/>
    <w:tmpl w:val="67B880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796213"/>
    <w:multiLevelType w:val="hybridMultilevel"/>
    <w:tmpl w:val="7B8AC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C6C74A3"/>
    <w:multiLevelType w:val="hybridMultilevel"/>
    <w:tmpl w:val="7C646F52"/>
    <w:lvl w:ilvl="0" w:tplc="E7C296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113C5A"/>
    <w:multiLevelType w:val="hybridMultilevel"/>
    <w:tmpl w:val="F1307E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BA09D9"/>
    <w:multiLevelType w:val="hybridMultilevel"/>
    <w:tmpl w:val="F4C6FD5A"/>
    <w:lvl w:ilvl="0" w:tplc="400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28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22"/>
  </w:num>
  <w:num w:numId="4">
    <w:abstractNumId w:val="17"/>
  </w:num>
  <w:num w:numId="5">
    <w:abstractNumId w:val="18"/>
  </w:num>
  <w:num w:numId="6">
    <w:abstractNumId w:val="14"/>
  </w:num>
  <w:num w:numId="7">
    <w:abstractNumId w:val="25"/>
  </w:num>
  <w:num w:numId="8">
    <w:abstractNumId w:val="23"/>
  </w:num>
  <w:num w:numId="9">
    <w:abstractNumId w:val="21"/>
  </w:num>
  <w:num w:numId="10">
    <w:abstractNumId w:val="7"/>
  </w:num>
  <w:num w:numId="11">
    <w:abstractNumId w:val="28"/>
  </w:num>
  <w:num w:numId="12">
    <w:abstractNumId w:val="13"/>
  </w:num>
  <w:num w:numId="13">
    <w:abstractNumId w:val="0"/>
  </w:num>
  <w:num w:numId="14">
    <w:abstractNumId w:val="1"/>
  </w:num>
  <w:num w:numId="15">
    <w:abstractNumId w:val="9"/>
  </w:num>
  <w:num w:numId="16">
    <w:abstractNumId w:val="6"/>
  </w:num>
  <w:num w:numId="17">
    <w:abstractNumId w:val="26"/>
  </w:num>
  <w:num w:numId="18">
    <w:abstractNumId w:val="15"/>
  </w:num>
  <w:num w:numId="19">
    <w:abstractNumId w:val="19"/>
  </w:num>
  <w:num w:numId="20">
    <w:abstractNumId w:val="3"/>
  </w:num>
  <w:num w:numId="21">
    <w:abstractNumId w:val="2"/>
  </w:num>
  <w:num w:numId="22">
    <w:abstractNumId w:val="8"/>
  </w:num>
  <w:num w:numId="23">
    <w:abstractNumId w:val="10"/>
  </w:num>
  <w:num w:numId="24">
    <w:abstractNumId w:val="12"/>
  </w:num>
  <w:num w:numId="25">
    <w:abstractNumId w:val="4"/>
  </w:num>
  <w:num w:numId="26">
    <w:abstractNumId w:val="5"/>
  </w:num>
  <w:num w:numId="27">
    <w:abstractNumId w:val="11"/>
  </w:num>
  <w:num w:numId="28">
    <w:abstractNumId w:val="1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6F"/>
    <w:rsid w:val="0002306A"/>
    <w:rsid w:val="000325E3"/>
    <w:rsid w:val="0003320B"/>
    <w:rsid w:val="000360C4"/>
    <w:rsid w:val="00050B90"/>
    <w:rsid w:val="000557DF"/>
    <w:rsid w:val="00056322"/>
    <w:rsid w:val="000563BA"/>
    <w:rsid w:val="000652B3"/>
    <w:rsid w:val="000802BD"/>
    <w:rsid w:val="000848C7"/>
    <w:rsid w:val="00084C0A"/>
    <w:rsid w:val="00087BA3"/>
    <w:rsid w:val="00087EDB"/>
    <w:rsid w:val="00097E75"/>
    <w:rsid w:val="000B42AE"/>
    <w:rsid w:val="000D4A0F"/>
    <w:rsid w:val="000E3DD4"/>
    <w:rsid w:val="000E69FA"/>
    <w:rsid w:val="000F44EE"/>
    <w:rsid w:val="00115712"/>
    <w:rsid w:val="00117A94"/>
    <w:rsid w:val="00126691"/>
    <w:rsid w:val="00126D96"/>
    <w:rsid w:val="00141B42"/>
    <w:rsid w:val="00161481"/>
    <w:rsid w:val="00166DB8"/>
    <w:rsid w:val="001743F7"/>
    <w:rsid w:val="001751E9"/>
    <w:rsid w:val="00177034"/>
    <w:rsid w:val="00180542"/>
    <w:rsid w:val="001831BB"/>
    <w:rsid w:val="001951E6"/>
    <w:rsid w:val="0019538F"/>
    <w:rsid w:val="001A7E54"/>
    <w:rsid w:val="001E6CA1"/>
    <w:rsid w:val="001F3B66"/>
    <w:rsid w:val="00222990"/>
    <w:rsid w:val="00234F53"/>
    <w:rsid w:val="00235A29"/>
    <w:rsid w:val="00253137"/>
    <w:rsid w:val="00254389"/>
    <w:rsid w:val="002619CF"/>
    <w:rsid w:val="0026439F"/>
    <w:rsid w:val="00264627"/>
    <w:rsid w:val="00295C99"/>
    <w:rsid w:val="002A6243"/>
    <w:rsid w:val="002B0A69"/>
    <w:rsid w:val="002B614E"/>
    <w:rsid w:val="002B6AF6"/>
    <w:rsid w:val="002C2B7B"/>
    <w:rsid w:val="002C32DC"/>
    <w:rsid w:val="002D042C"/>
    <w:rsid w:val="002D0CE8"/>
    <w:rsid w:val="002D5B84"/>
    <w:rsid w:val="002F23A6"/>
    <w:rsid w:val="002F3463"/>
    <w:rsid w:val="003414BC"/>
    <w:rsid w:val="00377CE0"/>
    <w:rsid w:val="00391519"/>
    <w:rsid w:val="00392483"/>
    <w:rsid w:val="003977C4"/>
    <w:rsid w:val="003A74C2"/>
    <w:rsid w:val="0040422A"/>
    <w:rsid w:val="0041411F"/>
    <w:rsid w:val="004204A2"/>
    <w:rsid w:val="00420A22"/>
    <w:rsid w:val="00425970"/>
    <w:rsid w:val="00435542"/>
    <w:rsid w:val="00441EA4"/>
    <w:rsid w:val="00465D2E"/>
    <w:rsid w:val="004768D5"/>
    <w:rsid w:val="004900F6"/>
    <w:rsid w:val="004A4663"/>
    <w:rsid w:val="004B4B5F"/>
    <w:rsid w:val="004B4B82"/>
    <w:rsid w:val="004B5370"/>
    <w:rsid w:val="004B5E71"/>
    <w:rsid w:val="004C6981"/>
    <w:rsid w:val="004D67F5"/>
    <w:rsid w:val="004F0A8F"/>
    <w:rsid w:val="00507C37"/>
    <w:rsid w:val="00515496"/>
    <w:rsid w:val="005167D1"/>
    <w:rsid w:val="00516B59"/>
    <w:rsid w:val="005255CC"/>
    <w:rsid w:val="00542B71"/>
    <w:rsid w:val="00545041"/>
    <w:rsid w:val="00574145"/>
    <w:rsid w:val="00575989"/>
    <w:rsid w:val="00586860"/>
    <w:rsid w:val="00593717"/>
    <w:rsid w:val="005B22BA"/>
    <w:rsid w:val="005C12C2"/>
    <w:rsid w:val="005C56F7"/>
    <w:rsid w:val="005C64A5"/>
    <w:rsid w:val="005E5C8E"/>
    <w:rsid w:val="005F3070"/>
    <w:rsid w:val="00600B46"/>
    <w:rsid w:val="006100F3"/>
    <w:rsid w:val="00613835"/>
    <w:rsid w:val="00620934"/>
    <w:rsid w:val="00630C48"/>
    <w:rsid w:val="00650A21"/>
    <w:rsid w:val="0065358E"/>
    <w:rsid w:val="00653735"/>
    <w:rsid w:val="006605C2"/>
    <w:rsid w:val="006620C4"/>
    <w:rsid w:val="00664957"/>
    <w:rsid w:val="006822F1"/>
    <w:rsid w:val="006832A7"/>
    <w:rsid w:val="0069758E"/>
    <w:rsid w:val="00697E9F"/>
    <w:rsid w:val="006A61AA"/>
    <w:rsid w:val="006B162E"/>
    <w:rsid w:val="006B48C0"/>
    <w:rsid w:val="006C1BB3"/>
    <w:rsid w:val="006C4FEC"/>
    <w:rsid w:val="006C681C"/>
    <w:rsid w:val="006D7255"/>
    <w:rsid w:val="006E4208"/>
    <w:rsid w:val="006E5CF7"/>
    <w:rsid w:val="006F2382"/>
    <w:rsid w:val="0071025F"/>
    <w:rsid w:val="00711048"/>
    <w:rsid w:val="00711EDE"/>
    <w:rsid w:val="007131F4"/>
    <w:rsid w:val="00725133"/>
    <w:rsid w:val="00750BF0"/>
    <w:rsid w:val="00756111"/>
    <w:rsid w:val="007640BA"/>
    <w:rsid w:val="007655FE"/>
    <w:rsid w:val="007662AD"/>
    <w:rsid w:val="00767215"/>
    <w:rsid w:val="00771B1A"/>
    <w:rsid w:val="007773EA"/>
    <w:rsid w:val="0079616B"/>
    <w:rsid w:val="007A24E9"/>
    <w:rsid w:val="007A657A"/>
    <w:rsid w:val="007A7857"/>
    <w:rsid w:val="007B29B8"/>
    <w:rsid w:val="007B736D"/>
    <w:rsid w:val="007C59CB"/>
    <w:rsid w:val="007E1A37"/>
    <w:rsid w:val="007F29D6"/>
    <w:rsid w:val="008323F9"/>
    <w:rsid w:val="00842527"/>
    <w:rsid w:val="00853E27"/>
    <w:rsid w:val="00860A7A"/>
    <w:rsid w:val="0086131F"/>
    <w:rsid w:val="00863EA4"/>
    <w:rsid w:val="00867FB6"/>
    <w:rsid w:val="00874530"/>
    <w:rsid w:val="008A106D"/>
    <w:rsid w:val="008B0CDB"/>
    <w:rsid w:val="008B5BDE"/>
    <w:rsid w:val="008D04B3"/>
    <w:rsid w:val="008D333D"/>
    <w:rsid w:val="008D398E"/>
    <w:rsid w:val="008E234A"/>
    <w:rsid w:val="008F6A57"/>
    <w:rsid w:val="008F7A01"/>
    <w:rsid w:val="009021A0"/>
    <w:rsid w:val="0091044F"/>
    <w:rsid w:val="0092689B"/>
    <w:rsid w:val="00937E8E"/>
    <w:rsid w:val="009451DF"/>
    <w:rsid w:val="0094634D"/>
    <w:rsid w:val="009665DE"/>
    <w:rsid w:val="009712D2"/>
    <w:rsid w:val="00991B4D"/>
    <w:rsid w:val="00994298"/>
    <w:rsid w:val="009A0AAD"/>
    <w:rsid w:val="009B4E39"/>
    <w:rsid w:val="009B69DA"/>
    <w:rsid w:val="009C238B"/>
    <w:rsid w:val="009C3724"/>
    <w:rsid w:val="009C6F30"/>
    <w:rsid w:val="009E05F8"/>
    <w:rsid w:val="009E1546"/>
    <w:rsid w:val="009E65BF"/>
    <w:rsid w:val="009F130F"/>
    <w:rsid w:val="009F1AC0"/>
    <w:rsid w:val="00A0796C"/>
    <w:rsid w:val="00A35206"/>
    <w:rsid w:val="00A43E9F"/>
    <w:rsid w:val="00A5243B"/>
    <w:rsid w:val="00A55F47"/>
    <w:rsid w:val="00A56348"/>
    <w:rsid w:val="00A57E24"/>
    <w:rsid w:val="00A6753F"/>
    <w:rsid w:val="00A70D1F"/>
    <w:rsid w:val="00A71E20"/>
    <w:rsid w:val="00A77E4C"/>
    <w:rsid w:val="00A80511"/>
    <w:rsid w:val="00A87127"/>
    <w:rsid w:val="00AB006E"/>
    <w:rsid w:val="00AB1CB8"/>
    <w:rsid w:val="00AC237A"/>
    <w:rsid w:val="00AC3F85"/>
    <w:rsid w:val="00AD0DFE"/>
    <w:rsid w:val="00AE0C1A"/>
    <w:rsid w:val="00AE12FF"/>
    <w:rsid w:val="00AF021F"/>
    <w:rsid w:val="00B02F49"/>
    <w:rsid w:val="00B11342"/>
    <w:rsid w:val="00B17A3C"/>
    <w:rsid w:val="00B31E28"/>
    <w:rsid w:val="00B47429"/>
    <w:rsid w:val="00B6186F"/>
    <w:rsid w:val="00B7276A"/>
    <w:rsid w:val="00B83FBE"/>
    <w:rsid w:val="00B90CFE"/>
    <w:rsid w:val="00B91955"/>
    <w:rsid w:val="00BA12C1"/>
    <w:rsid w:val="00BC5309"/>
    <w:rsid w:val="00BC5AA7"/>
    <w:rsid w:val="00BC6372"/>
    <w:rsid w:val="00BE5A4B"/>
    <w:rsid w:val="00BF4E6F"/>
    <w:rsid w:val="00BF5444"/>
    <w:rsid w:val="00BF6F34"/>
    <w:rsid w:val="00BF736A"/>
    <w:rsid w:val="00BF792C"/>
    <w:rsid w:val="00C01AB0"/>
    <w:rsid w:val="00C13E44"/>
    <w:rsid w:val="00C2229A"/>
    <w:rsid w:val="00C2306D"/>
    <w:rsid w:val="00C312CF"/>
    <w:rsid w:val="00C34CB3"/>
    <w:rsid w:val="00C42864"/>
    <w:rsid w:val="00C44BFA"/>
    <w:rsid w:val="00C51E6B"/>
    <w:rsid w:val="00C54BEF"/>
    <w:rsid w:val="00C646C9"/>
    <w:rsid w:val="00C72EC0"/>
    <w:rsid w:val="00C752DB"/>
    <w:rsid w:val="00C8068C"/>
    <w:rsid w:val="00C80D56"/>
    <w:rsid w:val="00C83FD2"/>
    <w:rsid w:val="00C916B3"/>
    <w:rsid w:val="00C9326F"/>
    <w:rsid w:val="00C97475"/>
    <w:rsid w:val="00CA2A64"/>
    <w:rsid w:val="00CB1E77"/>
    <w:rsid w:val="00CC3E4A"/>
    <w:rsid w:val="00CD3947"/>
    <w:rsid w:val="00CD69B6"/>
    <w:rsid w:val="00CE1F27"/>
    <w:rsid w:val="00D025B6"/>
    <w:rsid w:val="00D12494"/>
    <w:rsid w:val="00D13F1D"/>
    <w:rsid w:val="00D1707E"/>
    <w:rsid w:val="00D20ACD"/>
    <w:rsid w:val="00D30E48"/>
    <w:rsid w:val="00D526E1"/>
    <w:rsid w:val="00D64977"/>
    <w:rsid w:val="00D80B98"/>
    <w:rsid w:val="00D81EAA"/>
    <w:rsid w:val="00D84B35"/>
    <w:rsid w:val="00DB6B5A"/>
    <w:rsid w:val="00DC251B"/>
    <w:rsid w:val="00DD0919"/>
    <w:rsid w:val="00DF2101"/>
    <w:rsid w:val="00DF6175"/>
    <w:rsid w:val="00DF6E57"/>
    <w:rsid w:val="00DF7574"/>
    <w:rsid w:val="00E06B56"/>
    <w:rsid w:val="00E122D8"/>
    <w:rsid w:val="00E1641B"/>
    <w:rsid w:val="00E2313A"/>
    <w:rsid w:val="00E2453C"/>
    <w:rsid w:val="00E358B3"/>
    <w:rsid w:val="00E35C2B"/>
    <w:rsid w:val="00E520F0"/>
    <w:rsid w:val="00E55BD9"/>
    <w:rsid w:val="00E60693"/>
    <w:rsid w:val="00E62155"/>
    <w:rsid w:val="00E725F3"/>
    <w:rsid w:val="00E936BF"/>
    <w:rsid w:val="00E95F57"/>
    <w:rsid w:val="00E96410"/>
    <w:rsid w:val="00EB2EED"/>
    <w:rsid w:val="00EC2BE4"/>
    <w:rsid w:val="00EC49E4"/>
    <w:rsid w:val="00EC622F"/>
    <w:rsid w:val="00EC645E"/>
    <w:rsid w:val="00EC67F9"/>
    <w:rsid w:val="00ED70A9"/>
    <w:rsid w:val="00EE0386"/>
    <w:rsid w:val="00EF0B86"/>
    <w:rsid w:val="00F0796B"/>
    <w:rsid w:val="00F11301"/>
    <w:rsid w:val="00F145A2"/>
    <w:rsid w:val="00F15170"/>
    <w:rsid w:val="00F242AE"/>
    <w:rsid w:val="00F324BF"/>
    <w:rsid w:val="00F5251C"/>
    <w:rsid w:val="00F661E3"/>
    <w:rsid w:val="00F775FF"/>
    <w:rsid w:val="00F90411"/>
    <w:rsid w:val="00F948BA"/>
    <w:rsid w:val="00FA783C"/>
    <w:rsid w:val="00FA7919"/>
    <w:rsid w:val="00FB4CF7"/>
    <w:rsid w:val="00FC4A1C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qFormat/>
    <w:rsid w:val="002F3463"/>
    <w:pPr>
      <w:widowControl w:val="0"/>
      <w:suppressAutoHyphens/>
      <w:autoSpaceDE w:val="0"/>
      <w:spacing w:after="0" w:line="240" w:lineRule="auto"/>
      <w:ind w:left="0" w:firstLine="0"/>
      <w:jc w:val="left"/>
      <w:outlineLvl w:val="0"/>
    </w:pPr>
    <w:rPr>
      <w:b/>
      <w:bCs/>
      <w:color w:val="auto"/>
      <w:sz w:val="22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E9F"/>
    <w:pPr>
      <w:keepNext/>
      <w:keepLines/>
      <w:widowControl w:val="0"/>
      <w:suppressAutoHyphens/>
      <w:autoSpaceDE w:val="0"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7E9F"/>
    <w:pPr>
      <w:keepNext/>
      <w:keepLines/>
      <w:widowControl w:val="0"/>
      <w:suppressAutoHyphens/>
      <w:autoSpaceDE w:val="0"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948BA"/>
    <w:pPr>
      <w:widowControl w:val="0"/>
      <w:suppressAutoHyphens/>
      <w:autoSpaceDE w:val="0"/>
      <w:spacing w:after="0" w:line="240" w:lineRule="auto"/>
      <w:ind w:left="940" w:hanging="360"/>
      <w:jc w:val="left"/>
    </w:pPr>
    <w:rPr>
      <w:color w:val="auto"/>
      <w:sz w:val="22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948BA"/>
    <w:rPr>
      <w:rFonts w:ascii="Times New Roman" w:eastAsia="Times New Roman" w:hAnsi="Times New Roman" w:cs="Times New Roman"/>
      <w:lang w:val="en-US" w:eastAsia="zh-CN"/>
    </w:rPr>
  </w:style>
  <w:style w:type="paragraph" w:customStyle="1" w:styleId="Default">
    <w:name w:val="Default"/>
    <w:rsid w:val="00F948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 w:bidi="gu-IN"/>
    </w:rPr>
  </w:style>
  <w:style w:type="character" w:customStyle="1" w:styleId="Heading1Char">
    <w:name w:val="Heading 1 Char"/>
    <w:basedOn w:val="DefaultParagraphFont"/>
    <w:link w:val="Heading1"/>
    <w:rsid w:val="002F3463"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97E9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697E9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zh-CN"/>
    </w:rPr>
  </w:style>
  <w:style w:type="paragraph" w:customStyle="1" w:styleId="TableParagraph">
    <w:name w:val="Table Paragraph"/>
    <w:basedOn w:val="Normal"/>
    <w:rsid w:val="00697E9F"/>
    <w:pPr>
      <w:widowControl w:val="0"/>
      <w:suppressAutoHyphens/>
      <w:autoSpaceDE w:val="0"/>
      <w:spacing w:after="0" w:line="240" w:lineRule="auto"/>
      <w:ind w:left="0" w:firstLine="0"/>
      <w:jc w:val="left"/>
    </w:pPr>
    <w:rPr>
      <w:color w:val="auto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34"/>
    <w:rPr>
      <w:rFonts w:ascii="Tahoma" w:eastAsia="Times New Roman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FB4CF7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0"/>
    <w:uiPriority w:val="39"/>
    <w:rsid w:val="0051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size-extra-large">
    <w:name w:val="a-size-extra-large"/>
    <w:basedOn w:val="DefaultParagraphFont"/>
    <w:rsid w:val="00A70D1F"/>
  </w:style>
  <w:style w:type="character" w:styleId="Hyperlink">
    <w:name w:val="Hyperlink"/>
    <w:basedOn w:val="DefaultParagraphFont"/>
    <w:uiPriority w:val="99"/>
    <w:unhideWhenUsed/>
    <w:rsid w:val="005450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04A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qFormat/>
    <w:rsid w:val="002F3463"/>
    <w:pPr>
      <w:widowControl w:val="0"/>
      <w:suppressAutoHyphens/>
      <w:autoSpaceDE w:val="0"/>
      <w:spacing w:after="0" w:line="240" w:lineRule="auto"/>
      <w:ind w:left="0" w:firstLine="0"/>
      <w:jc w:val="left"/>
      <w:outlineLvl w:val="0"/>
    </w:pPr>
    <w:rPr>
      <w:b/>
      <w:bCs/>
      <w:color w:val="auto"/>
      <w:sz w:val="22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E9F"/>
    <w:pPr>
      <w:keepNext/>
      <w:keepLines/>
      <w:widowControl w:val="0"/>
      <w:suppressAutoHyphens/>
      <w:autoSpaceDE w:val="0"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7E9F"/>
    <w:pPr>
      <w:keepNext/>
      <w:keepLines/>
      <w:widowControl w:val="0"/>
      <w:suppressAutoHyphens/>
      <w:autoSpaceDE w:val="0"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948BA"/>
    <w:pPr>
      <w:widowControl w:val="0"/>
      <w:suppressAutoHyphens/>
      <w:autoSpaceDE w:val="0"/>
      <w:spacing w:after="0" w:line="240" w:lineRule="auto"/>
      <w:ind w:left="940" w:hanging="360"/>
      <w:jc w:val="left"/>
    </w:pPr>
    <w:rPr>
      <w:color w:val="auto"/>
      <w:sz w:val="22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948BA"/>
    <w:rPr>
      <w:rFonts w:ascii="Times New Roman" w:eastAsia="Times New Roman" w:hAnsi="Times New Roman" w:cs="Times New Roman"/>
      <w:lang w:val="en-US" w:eastAsia="zh-CN"/>
    </w:rPr>
  </w:style>
  <w:style w:type="paragraph" w:customStyle="1" w:styleId="Default">
    <w:name w:val="Default"/>
    <w:rsid w:val="00F948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 w:bidi="gu-IN"/>
    </w:rPr>
  </w:style>
  <w:style w:type="character" w:customStyle="1" w:styleId="Heading1Char">
    <w:name w:val="Heading 1 Char"/>
    <w:basedOn w:val="DefaultParagraphFont"/>
    <w:link w:val="Heading1"/>
    <w:rsid w:val="002F3463"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97E9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697E9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zh-CN"/>
    </w:rPr>
  </w:style>
  <w:style w:type="paragraph" w:customStyle="1" w:styleId="TableParagraph">
    <w:name w:val="Table Paragraph"/>
    <w:basedOn w:val="Normal"/>
    <w:rsid w:val="00697E9F"/>
    <w:pPr>
      <w:widowControl w:val="0"/>
      <w:suppressAutoHyphens/>
      <w:autoSpaceDE w:val="0"/>
      <w:spacing w:after="0" w:line="240" w:lineRule="auto"/>
      <w:ind w:left="0" w:firstLine="0"/>
      <w:jc w:val="left"/>
    </w:pPr>
    <w:rPr>
      <w:color w:val="auto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34"/>
    <w:rPr>
      <w:rFonts w:ascii="Tahoma" w:eastAsia="Times New Roman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FB4CF7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0"/>
    <w:uiPriority w:val="39"/>
    <w:rsid w:val="0051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size-extra-large">
    <w:name w:val="a-size-extra-large"/>
    <w:basedOn w:val="DefaultParagraphFont"/>
    <w:rsid w:val="00A70D1F"/>
  </w:style>
  <w:style w:type="character" w:styleId="Hyperlink">
    <w:name w:val="Hyperlink"/>
    <w:basedOn w:val="DefaultParagraphFont"/>
    <w:uiPriority w:val="99"/>
    <w:unhideWhenUsed/>
    <w:rsid w:val="005450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04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ctrical-engineering-portal.com/download-center/books-and-guides/automation-control/design-of-industrial-control-panels" TargetMode="External"/><Relationship Id="rId13" Type="http://schemas.openxmlformats.org/officeDocument/2006/relationships/hyperlink" Target="http://electrical-engineering-portal.com/tips-wiring-industrial-control-panel" TargetMode="External"/><Relationship Id="rId18" Type="http://schemas.openxmlformats.org/officeDocument/2006/relationships/hyperlink" Target="https://ipcsautomation.com/Electric+Control+Panel+Designing/Training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locknermoeller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lectrical-engineering-portal.com/electrical-design-plc-panel-wiring-diagrams" TargetMode="External"/><Relationship Id="rId17" Type="http://schemas.openxmlformats.org/officeDocument/2006/relationships/hyperlink" Target="http://aptronnoida.in/best-dcs-and-panel-designing-training-in-noida.html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kvch.in/dcs-panel-designing-live-project-based-6-weeks-training-noida.html" TargetMode="External"/><Relationship Id="rId20" Type="http://schemas.openxmlformats.org/officeDocument/2006/relationships/hyperlink" Target="https://www.ugc.ac.in/skill/curriculum/Electronics/12%20Wireman%20Control%20Panel%20Curriculum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lectrical-engineering-portal.com/download-center/books-and-guides/automation-control/industrial-control-panel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unitechplctraining.com/powerandelectrical.php" TargetMode="External"/><Relationship Id="rId23" Type="http://schemas.openxmlformats.org/officeDocument/2006/relationships/header" Target="header1.xml"/><Relationship Id="rId10" Type="http://schemas.openxmlformats.org/officeDocument/2006/relationships/hyperlink" Target="http://electrical-engineering-portal.com/download-center/books-and-guides/automation-control/industrial-control-wiring-guide" TargetMode="External"/><Relationship Id="rId19" Type="http://schemas.openxmlformats.org/officeDocument/2006/relationships/hyperlink" Target="https://www.ugc.ac.in/skill/curriculum/Electronics/14%20Industrial%20Automation%20Engineer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ectrical-engineering-portal.com/download-center/books-and-guides/schneider-electric/control-panel-design" TargetMode="External"/><Relationship Id="rId14" Type="http://schemas.openxmlformats.org/officeDocument/2006/relationships/hyperlink" Target="https://www.element14.com/community/servlet/JiveServlet/downloadBody/50544-102-1-261525/Control%20Panel%20Design%20Guide.pdf" TargetMode="External"/><Relationship Id="rId22" Type="http://schemas.openxmlformats.org/officeDocument/2006/relationships/hyperlink" Target="http://www.industry.siemens.nl/home/nl/nl/paneelbouw/Documents/Documentatie/Industrial_Control_Panels_for_North_America_en-US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1787</TotalTime>
  <Pages>7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14487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29</cp:revision>
  <cp:lastPrinted>2018-01-19T11:18:00Z</cp:lastPrinted>
  <dcterms:created xsi:type="dcterms:W3CDTF">2018-01-08T06:06:00Z</dcterms:created>
  <dcterms:modified xsi:type="dcterms:W3CDTF">2018-01-19T11:18:00Z</dcterms:modified>
</cp:coreProperties>
</file>